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0D40B552" w14:textId="77777777" w:rsidR="00DD0C8D" w:rsidRPr="0020510E" w:rsidRDefault="00DD0C8D" w:rsidP="00DD0C8D">
      <w:pPr>
        <w:spacing w:before="120" w:after="120" w:line="480" w:lineRule="auto"/>
        <w:rPr>
          <w:b/>
          <w:sz w:val="24"/>
          <w:szCs w:val="16"/>
        </w:rPr>
      </w:pPr>
      <w:r w:rsidRPr="0020510E">
        <w:rPr>
          <w:b/>
          <w:sz w:val="24"/>
          <w:szCs w:val="16"/>
        </w:rPr>
        <w:t xml:space="preserve">Supplementary material </w:t>
      </w:r>
    </w:p>
    <w:p w14:paraId="0678C576" w14:textId="77777777" w:rsidR="00DD0C8D" w:rsidRPr="0020510E" w:rsidRDefault="00DD0C8D" w:rsidP="00DD0C8D">
      <w:pPr>
        <w:spacing w:before="120" w:after="120" w:line="480" w:lineRule="auto"/>
        <w:jc w:val="center"/>
        <w:rPr>
          <w:b/>
          <w:sz w:val="24"/>
          <w:szCs w:val="16"/>
        </w:rPr>
      </w:pPr>
      <w:r>
        <w:rPr>
          <w:b/>
          <w:sz w:val="24"/>
          <w:szCs w:val="16"/>
        </w:rPr>
        <w:t>For</w:t>
      </w:r>
    </w:p>
    <w:p w14:paraId="53A94814" w14:textId="203EFB7D" w:rsidR="00F254C9" w:rsidRPr="007738C5" w:rsidRDefault="00F254C9" w:rsidP="00F254C9">
      <w:pPr>
        <w:pStyle w:val="Title1"/>
        <w:jc w:val="center"/>
        <w:rPr>
          <w:noProof/>
          <w:sz w:val="32"/>
          <w:szCs w:val="32"/>
        </w:rPr>
      </w:pPr>
      <w:r w:rsidRPr="007738C5">
        <w:rPr>
          <w:noProof/>
          <w:sz w:val="32"/>
          <w:szCs w:val="32"/>
        </w:rPr>
        <w:t>Laser Desorption Ionization Time-of-Flight Mass Spectrometry of</w:t>
      </w:r>
      <w:r>
        <w:rPr>
          <w:noProof/>
          <w:sz w:val="32"/>
          <w:szCs w:val="32"/>
        </w:rPr>
        <w:t xml:space="preserve"> </w:t>
      </w:r>
      <w:r w:rsidRPr="007738C5">
        <w:rPr>
          <w:noProof/>
          <w:sz w:val="32"/>
          <w:szCs w:val="32"/>
        </w:rPr>
        <w:t>Ge</w:t>
      </w:r>
      <w:r w:rsidRPr="007738C5">
        <w:rPr>
          <w:i/>
          <w:noProof/>
          <w:sz w:val="32"/>
          <w:szCs w:val="32"/>
          <w:vertAlign w:val="subscript"/>
        </w:rPr>
        <w:t>x</w:t>
      </w:r>
      <w:r w:rsidRPr="007738C5">
        <w:rPr>
          <w:noProof/>
          <w:sz w:val="32"/>
          <w:szCs w:val="32"/>
        </w:rPr>
        <w:t>Se</w:t>
      </w:r>
      <w:r>
        <w:rPr>
          <w:i/>
          <w:noProof/>
          <w:sz w:val="32"/>
          <w:szCs w:val="32"/>
          <w:vertAlign w:val="subscript"/>
        </w:rPr>
        <w:t>1-x</w:t>
      </w:r>
      <w:r w:rsidRPr="007738C5">
        <w:rPr>
          <w:noProof/>
          <w:sz w:val="32"/>
          <w:szCs w:val="32"/>
        </w:rPr>
        <w:t xml:space="preserve"> Chalcogenide Glasses</w:t>
      </w:r>
      <w:r>
        <w:rPr>
          <w:noProof/>
          <w:sz w:val="32"/>
          <w:szCs w:val="32"/>
        </w:rPr>
        <w:t xml:space="preserve">, Their </w:t>
      </w:r>
      <w:r w:rsidRPr="007738C5">
        <w:rPr>
          <w:noProof/>
          <w:sz w:val="32"/>
          <w:szCs w:val="32"/>
        </w:rPr>
        <w:t>Thin Films</w:t>
      </w:r>
      <w:r>
        <w:rPr>
          <w:noProof/>
          <w:sz w:val="32"/>
          <w:szCs w:val="32"/>
        </w:rPr>
        <w:t>, and Ge:Se Mixtures</w:t>
      </w:r>
    </w:p>
    <w:p w14:paraId="323DD9C5" w14:textId="77777777" w:rsidR="00DD0C8D" w:rsidRPr="007A0283" w:rsidRDefault="00DD0C8D" w:rsidP="00DD0C8D">
      <w:pPr>
        <w:spacing w:before="60" w:after="60" w:line="360" w:lineRule="auto"/>
        <w:jc w:val="center"/>
        <w:rPr>
          <w:b/>
          <w:sz w:val="24"/>
          <w:szCs w:val="16"/>
          <w:lang w:val="pt-PT"/>
        </w:rPr>
      </w:pPr>
    </w:p>
    <w:p w14:paraId="54F1B27D" w14:textId="52D88CF3" w:rsidR="008D765F" w:rsidRDefault="008D765F" w:rsidP="008D765F">
      <w:pPr>
        <w:spacing w:line="480" w:lineRule="auto"/>
        <w:ind w:left="567"/>
        <w:contextualSpacing/>
        <w:outlineLvl w:val="0"/>
        <w:rPr>
          <w:rFonts w:eastAsia="Calibri"/>
          <w:sz w:val="24"/>
          <w:szCs w:val="24"/>
          <w:vertAlign w:val="superscript"/>
        </w:rPr>
      </w:pPr>
      <w:r w:rsidRPr="008D765F">
        <w:rPr>
          <w:rFonts w:eastAsia="Calibri"/>
          <w:sz w:val="24"/>
          <w:szCs w:val="24"/>
        </w:rPr>
        <w:t>Ravi Mawale</w:t>
      </w:r>
      <w:r w:rsidRPr="008D765F">
        <w:rPr>
          <w:rFonts w:eastAsia="Calibri"/>
          <w:sz w:val="24"/>
          <w:szCs w:val="24"/>
          <w:vertAlign w:val="superscript"/>
        </w:rPr>
        <w:t>1</w:t>
      </w:r>
      <w:r w:rsidRPr="008D765F">
        <w:rPr>
          <w:rFonts w:eastAsia="Calibri"/>
          <w:sz w:val="24"/>
          <w:szCs w:val="24"/>
        </w:rPr>
        <w:t>, Tomáš Halenkovič</w:t>
      </w:r>
      <w:r w:rsidRPr="008D765F">
        <w:rPr>
          <w:rFonts w:eastAsia="Calibri"/>
          <w:sz w:val="24"/>
          <w:szCs w:val="24"/>
          <w:vertAlign w:val="superscript"/>
        </w:rPr>
        <w:t>1</w:t>
      </w:r>
      <w:proofErr w:type="gramStart"/>
      <w:r w:rsidRPr="008D765F">
        <w:rPr>
          <w:rFonts w:eastAsia="Calibri"/>
          <w:sz w:val="24"/>
          <w:szCs w:val="24"/>
          <w:vertAlign w:val="superscript"/>
        </w:rPr>
        <w:t>,2</w:t>
      </w:r>
      <w:proofErr w:type="gramEnd"/>
      <w:r w:rsidRPr="008D765F">
        <w:rPr>
          <w:rFonts w:eastAsia="Calibri"/>
          <w:sz w:val="24"/>
          <w:szCs w:val="24"/>
        </w:rPr>
        <w:t>, Marek Bouška</w:t>
      </w:r>
      <w:r w:rsidRPr="008D765F">
        <w:rPr>
          <w:rFonts w:eastAsia="Calibri"/>
          <w:sz w:val="24"/>
          <w:szCs w:val="24"/>
          <w:vertAlign w:val="superscript"/>
        </w:rPr>
        <w:t>1</w:t>
      </w:r>
      <w:r w:rsidRPr="008D765F">
        <w:rPr>
          <w:rFonts w:eastAsia="Calibri"/>
          <w:sz w:val="24"/>
          <w:szCs w:val="24"/>
        </w:rPr>
        <w:t>, Jan Gutwirth</w:t>
      </w:r>
      <w:r w:rsidRPr="008D765F">
        <w:rPr>
          <w:rFonts w:eastAsia="Calibri"/>
          <w:sz w:val="24"/>
          <w:szCs w:val="24"/>
          <w:vertAlign w:val="superscript"/>
        </w:rPr>
        <w:t>1</w:t>
      </w:r>
      <w:r w:rsidRPr="008D765F">
        <w:rPr>
          <w:rFonts w:eastAsia="Calibri"/>
          <w:sz w:val="24"/>
          <w:szCs w:val="24"/>
        </w:rPr>
        <w:t>, Virginie Nazabal</w:t>
      </w:r>
      <w:r w:rsidRPr="008D765F">
        <w:rPr>
          <w:rFonts w:eastAsia="Calibri"/>
          <w:sz w:val="24"/>
          <w:szCs w:val="24"/>
          <w:vertAlign w:val="superscript"/>
        </w:rPr>
        <w:t>1,2</w:t>
      </w:r>
      <w:r w:rsidRPr="008D765F">
        <w:rPr>
          <w:rFonts w:eastAsia="Calibri"/>
          <w:sz w:val="24"/>
          <w:szCs w:val="24"/>
        </w:rPr>
        <w:t>, Viktor Takáts</w:t>
      </w:r>
      <w:r w:rsidRPr="008D765F">
        <w:rPr>
          <w:rFonts w:eastAsia="Calibri"/>
          <w:sz w:val="24"/>
          <w:szCs w:val="24"/>
          <w:vertAlign w:val="superscript"/>
        </w:rPr>
        <w:t>3</w:t>
      </w:r>
      <w:r w:rsidRPr="008D765F">
        <w:rPr>
          <w:rFonts w:eastAsia="Calibri"/>
          <w:sz w:val="24"/>
          <w:szCs w:val="24"/>
        </w:rPr>
        <w:t>, Attila Csík</w:t>
      </w:r>
      <w:r w:rsidRPr="008D765F">
        <w:rPr>
          <w:rFonts w:eastAsia="Calibri"/>
          <w:sz w:val="24"/>
          <w:szCs w:val="24"/>
          <w:vertAlign w:val="superscript"/>
        </w:rPr>
        <w:t>3</w:t>
      </w:r>
      <w:r w:rsidRPr="008D765F">
        <w:rPr>
          <w:rFonts w:eastAsia="Calibri"/>
          <w:sz w:val="24"/>
          <w:szCs w:val="24"/>
        </w:rPr>
        <w:t>, Josef Havel</w:t>
      </w:r>
      <w:r w:rsidRPr="008D765F">
        <w:rPr>
          <w:rFonts w:eastAsia="Calibri"/>
          <w:sz w:val="24"/>
          <w:szCs w:val="24"/>
          <w:vertAlign w:val="superscript"/>
        </w:rPr>
        <w:t>4</w:t>
      </w:r>
      <w:r w:rsidRPr="008D765F">
        <w:rPr>
          <w:rFonts w:eastAsia="Calibri"/>
          <w:sz w:val="24"/>
          <w:szCs w:val="24"/>
        </w:rPr>
        <w:t xml:space="preserve">, </w:t>
      </w:r>
      <w:proofErr w:type="spellStart"/>
      <w:r w:rsidRPr="003F0306">
        <w:rPr>
          <w:rFonts w:eastAsia="Calibri"/>
          <w:sz w:val="24"/>
          <w:szCs w:val="24"/>
        </w:rPr>
        <w:t>Lubomír</w:t>
      </w:r>
      <w:proofErr w:type="spellEnd"/>
      <w:r w:rsidRPr="003F0306">
        <w:rPr>
          <w:rFonts w:eastAsia="Calibri"/>
          <w:sz w:val="24"/>
          <w:szCs w:val="24"/>
        </w:rPr>
        <w:t xml:space="preserve"> Prokeš</w:t>
      </w:r>
      <w:r w:rsidRPr="003F0306">
        <w:rPr>
          <w:rFonts w:eastAsia="Calibri"/>
          <w:sz w:val="24"/>
          <w:szCs w:val="24"/>
          <w:vertAlign w:val="superscript"/>
        </w:rPr>
        <w:t>4,5,6</w:t>
      </w:r>
      <w:r w:rsidRPr="008D765F">
        <w:rPr>
          <w:rFonts w:eastAsia="Calibri"/>
          <w:sz w:val="24"/>
          <w:szCs w:val="24"/>
        </w:rPr>
        <w:t>, Petr Němec</w:t>
      </w:r>
      <w:r w:rsidRPr="008D765F">
        <w:rPr>
          <w:rFonts w:eastAsia="Calibri"/>
          <w:sz w:val="24"/>
          <w:szCs w:val="24"/>
          <w:vertAlign w:val="superscript"/>
        </w:rPr>
        <w:t>1*</w:t>
      </w:r>
    </w:p>
    <w:p w14:paraId="4CADFF34" w14:textId="77777777" w:rsidR="008D765F" w:rsidRPr="008D765F" w:rsidRDefault="008D765F" w:rsidP="008D765F">
      <w:pPr>
        <w:spacing w:line="480" w:lineRule="auto"/>
        <w:ind w:left="567"/>
        <w:contextualSpacing/>
        <w:outlineLvl w:val="0"/>
        <w:rPr>
          <w:rFonts w:eastAsia="Calibri"/>
          <w:sz w:val="24"/>
          <w:szCs w:val="24"/>
          <w:vertAlign w:val="superscript"/>
        </w:rPr>
      </w:pPr>
    </w:p>
    <w:p w14:paraId="1882AD67" w14:textId="77777777" w:rsidR="008D765F" w:rsidRPr="008D765F" w:rsidRDefault="008D765F" w:rsidP="008D765F">
      <w:pPr>
        <w:ind w:left="567"/>
        <w:contextualSpacing/>
        <w:rPr>
          <w:i/>
          <w:iCs/>
          <w:sz w:val="24"/>
        </w:rPr>
      </w:pPr>
      <w:r w:rsidRPr="008D765F">
        <w:rPr>
          <w:i/>
          <w:iCs/>
          <w:sz w:val="24"/>
          <w:vertAlign w:val="superscript"/>
        </w:rPr>
        <w:t>1</w:t>
      </w:r>
      <w:r w:rsidRPr="008D765F">
        <w:rPr>
          <w:i/>
          <w:iCs/>
          <w:sz w:val="24"/>
        </w:rPr>
        <w:t xml:space="preserve">Department of Graphic Arts and </w:t>
      </w:r>
      <w:proofErr w:type="spellStart"/>
      <w:r w:rsidRPr="008D765F">
        <w:rPr>
          <w:i/>
          <w:iCs/>
          <w:sz w:val="24"/>
        </w:rPr>
        <w:t>Photophysics</w:t>
      </w:r>
      <w:proofErr w:type="spellEnd"/>
      <w:r w:rsidRPr="008D765F">
        <w:rPr>
          <w:i/>
          <w:iCs/>
          <w:sz w:val="24"/>
        </w:rPr>
        <w:t xml:space="preserve">, Faculty of Chemical Technology, University of Pardubice, </w:t>
      </w:r>
      <w:proofErr w:type="spellStart"/>
      <w:r w:rsidRPr="008D765F">
        <w:rPr>
          <w:i/>
          <w:iCs/>
          <w:sz w:val="24"/>
        </w:rPr>
        <w:t>Studentská</w:t>
      </w:r>
      <w:proofErr w:type="spellEnd"/>
      <w:r w:rsidRPr="008D765F">
        <w:rPr>
          <w:i/>
          <w:iCs/>
          <w:sz w:val="24"/>
        </w:rPr>
        <w:t xml:space="preserve"> 573, 53210 Pardubice, Czech Republic</w:t>
      </w:r>
    </w:p>
    <w:p w14:paraId="68431451" w14:textId="77777777" w:rsidR="008D765F" w:rsidRPr="008D765F" w:rsidRDefault="008D765F" w:rsidP="008D765F">
      <w:pPr>
        <w:ind w:left="567"/>
        <w:contextualSpacing/>
        <w:rPr>
          <w:rFonts w:eastAsia="Calibri"/>
          <w:i/>
          <w:iCs/>
          <w:sz w:val="24"/>
        </w:rPr>
      </w:pPr>
    </w:p>
    <w:p w14:paraId="706F67B3" w14:textId="77777777" w:rsidR="008D765F" w:rsidRPr="008D765F" w:rsidRDefault="008D765F" w:rsidP="008D765F">
      <w:pPr>
        <w:ind w:left="567"/>
        <w:contextualSpacing/>
        <w:rPr>
          <w:rFonts w:eastAsia="Calibri"/>
          <w:i/>
          <w:iCs/>
          <w:sz w:val="24"/>
          <w:lang w:val="fr-FR"/>
        </w:rPr>
      </w:pPr>
      <w:r w:rsidRPr="008D765F">
        <w:rPr>
          <w:rFonts w:eastAsia="Calibri"/>
          <w:i/>
          <w:iCs/>
          <w:sz w:val="24"/>
          <w:vertAlign w:val="superscript"/>
          <w:lang w:val="fr-FR"/>
        </w:rPr>
        <w:t>2</w:t>
      </w:r>
      <w:r w:rsidRPr="008D765F">
        <w:rPr>
          <w:rFonts w:eastAsia="Calibri"/>
          <w:i/>
          <w:iCs/>
          <w:sz w:val="24"/>
          <w:lang w:val="fr-FR"/>
        </w:rPr>
        <w:t>Institut des Sciences Chimiques de Rennes, UMR-CNRS 6226, Equipe Verres et Céramiques, Université de Rennes 1, 35042 Rennes, France</w:t>
      </w:r>
    </w:p>
    <w:p w14:paraId="7CEA3D07" w14:textId="77777777" w:rsidR="008D765F" w:rsidRPr="008D765F" w:rsidRDefault="008D765F" w:rsidP="008D765F">
      <w:pPr>
        <w:ind w:left="567"/>
        <w:contextualSpacing/>
        <w:rPr>
          <w:rFonts w:eastAsia="Calibri"/>
          <w:i/>
          <w:iCs/>
          <w:sz w:val="24"/>
        </w:rPr>
      </w:pPr>
    </w:p>
    <w:p w14:paraId="41343140" w14:textId="77777777" w:rsidR="008D765F" w:rsidRPr="008D765F" w:rsidRDefault="008D765F" w:rsidP="008D765F">
      <w:pPr>
        <w:ind w:left="567"/>
        <w:contextualSpacing/>
        <w:rPr>
          <w:rFonts w:eastAsia="Calibri"/>
          <w:i/>
          <w:iCs/>
          <w:sz w:val="24"/>
        </w:rPr>
      </w:pPr>
      <w:r w:rsidRPr="008D765F">
        <w:rPr>
          <w:rFonts w:eastAsia="Calibri"/>
          <w:i/>
          <w:iCs/>
          <w:sz w:val="24"/>
          <w:vertAlign w:val="superscript"/>
        </w:rPr>
        <w:t>3</w:t>
      </w:r>
      <w:r w:rsidRPr="008D765F">
        <w:rPr>
          <w:rFonts w:eastAsia="Calibri"/>
          <w:i/>
          <w:iCs/>
          <w:sz w:val="24"/>
        </w:rPr>
        <w:t xml:space="preserve">Institute for Nuclear Research (ATOMKI), Hungarian Academy of Sciences, </w:t>
      </w:r>
      <w:proofErr w:type="spellStart"/>
      <w:r w:rsidRPr="008D765F">
        <w:rPr>
          <w:rFonts w:eastAsia="Calibri"/>
          <w:i/>
          <w:iCs/>
          <w:sz w:val="24"/>
        </w:rPr>
        <w:t>Bem</w:t>
      </w:r>
      <w:proofErr w:type="spellEnd"/>
      <w:r w:rsidRPr="008D765F">
        <w:rPr>
          <w:rFonts w:eastAsia="Calibri"/>
          <w:i/>
          <w:iCs/>
          <w:sz w:val="24"/>
        </w:rPr>
        <w:t xml:space="preserve"> </w:t>
      </w:r>
      <w:proofErr w:type="spellStart"/>
      <w:r w:rsidRPr="008D765F">
        <w:rPr>
          <w:rFonts w:eastAsia="Calibri"/>
          <w:i/>
          <w:iCs/>
          <w:sz w:val="24"/>
        </w:rPr>
        <w:t>tér</w:t>
      </w:r>
      <w:proofErr w:type="spellEnd"/>
      <w:r w:rsidRPr="008D765F">
        <w:rPr>
          <w:rFonts w:eastAsia="Calibri"/>
          <w:i/>
          <w:iCs/>
          <w:sz w:val="24"/>
        </w:rPr>
        <w:t xml:space="preserve"> 18/C, H-4026 Debrecen, Hungary</w:t>
      </w:r>
    </w:p>
    <w:p w14:paraId="0A5239E6" w14:textId="77777777" w:rsidR="008D765F" w:rsidRPr="008D765F" w:rsidRDefault="008D765F" w:rsidP="008D765F">
      <w:pPr>
        <w:ind w:left="567"/>
        <w:contextualSpacing/>
        <w:rPr>
          <w:rFonts w:eastAsia="Calibri"/>
          <w:i/>
          <w:iCs/>
          <w:sz w:val="24"/>
        </w:rPr>
      </w:pPr>
    </w:p>
    <w:p w14:paraId="0F83D146" w14:textId="77777777" w:rsidR="008D765F" w:rsidRPr="008D765F" w:rsidRDefault="008D765F" w:rsidP="008D765F">
      <w:pPr>
        <w:ind w:left="567"/>
        <w:contextualSpacing/>
        <w:rPr>
          <w:rFonts w:eastAsia="Calibri"/>
          <w:i/>
          <w:iCs/>
          <w:sz w:val="24"/>
        </w:rPr>
      </w:pPr>
      <w:r w:rsidRPr="008D765F">
        <w:rPr>
          <w:rFonts w:eastAsia="Calibri"/>
          <w:i/>
          <w:iCs/>
          <w:sz w:val="24"/>
          <w:vertAlign w:val="superscript"/>
        </w:rPr>
        <w:t>4</w:t>
      </w:r>
      <w:r w:rsidRPr="008D765F">
        <w:rPr>
          <w:rFonts w:eastAsia="Calibri"/>
          <w:i/>
          <w:iCs/>
          <w:sz w:val="24"/>
        </w:rPr>
        <w:t xml:space="preserve">Department of Chemistry, Faculty of Science, Masaryk University, </w:t>
      </w:r>
      <w:proofErr w:type="spellStart"/>
      <w:r w:rsidRPr="008D765F">
        <w:rPr>
          <w:rFonts w:eastAsia="Calibri"/>
          <w:i/>
          <w:iCs/>
          <w:sz w:val="24"/>
        </w:rPr>
        <w:t>Kamenice</w:t>
      </w:r>
      <w:proofErr w:type="spellEnd"/>
      <w:r w:rsidRPr="008D765F">
        <w:rPr>
          <w:rFonts w:eastAsia="Calibri"/>
          <w:i/>
          <w:iCs/>
          <w:sz w:val="24"/>
        </w:rPr>
        <w:t xml:space="preserve"> 5/A14, 625 00 Brno, Czech Republic</w:t>
      </w:r>
    </w:p>
    <w:p w14:paraId="4F001E0E" w14:textId="77777777" w:rsidR="008D765F" w:rsidRPr="008D765F" w:rsidRDefault="008D765F" w:rsidP="008D765F">
      <w:pPr>
        <w:ind w:left="567"/>
        <w:contextualSpacing/>
        <w:rPr>
          <w:i/>
          <w:iCs/>
        </w:rPr>
      </w:pPr>
    </w:p>
    <w:p w14:paraId="528DDEB2" w14:textId="6DCF5FF8" w:rsidR="008D765F" w:rsidRPr="003F0306" w:rsidRDefault="008D765F" w:rsidP="008D765F">
      <w:pPr>
        <w:spacing w:line="360" w:lineRule="auto"/>
        <w:ind w:left="567"/>
        <w:rPr>
          <w:rFonts w:eastAsia="MS PGothic"/>
          <w:i/>
          <w:sz w:val="24"/>
          <w:szCs w:val="24"/>
          <w:vertAlign w:val="superscript"/>
          <w:lang w:eastAsia="ja-JP"/>
        </w:rPr>
      </w:pPr>
      <w:r w:rsidRPr="003F0306">
        <w:rPr>
          <w:i/>
          <w:sz w:val="24"/>
          <w:szCs w:val="24"/>
          <w:vertAlign w:val="superscript"/>
        </w:rPr>
        <w:t>5</w:t>
      </w:r>
      <w:r w:rsidRPr="003F0306">
        <w:rPr>
          <w:i/>
          <w:sz w:val="24"/>
          <w:szCs w:val="24"/>
          <w:lang w:val="en-GB"/>
        </w:rPr>
        <w:t xml:space="preserve">Department of Physical Electronics, Faculty of Science, Masaryk University, </w:t>
      </w:r>
      <w:r w:rsidRPr="003F0306">
        <w:rPr>
          <w:i/>
          <w:sz w:val="24"/>
          <w:szCs w:val="24"/>
        </w:rPr>
        <w:t>K</w:t>
      </w:r>
      <w:proofErr w:type="spellStart"/>
      <w:r w:rsidRPr="003F0306">
        <w:rPr>
          <w:i/>
          <w:sz w:val="24"/>
          <w:szCs w:val="24"/>
          <w:lang w:val="en-GB"/>
        </w:rPr>
        <w:t>otlářská</w:t>
      </w:r>
      <w:proofErr w:type="spellEnd"/>
      <w:r w:rsidRPr="003F0306">
        <w:rPr>
          <w:i/>
          <w:sz w:val="24"/>
          <w:szCs w:val="24"/>
          <w:lang w:val="en-GB"/>
        </w:rPr>
        <w:t xml:space="preserve"> 2,</w:t>
      </w:r>
      <w:r w:rsidR="003F0306">
        <w:rPr>
          <w:i/>
          <w:sz w:val="24"/>
          <w:szCs w:val="24"/>
          <w:lang w:val="en-GB"/>
        </w:rPr>
        <w:t xml:space="preserve"> </w:t>
      </w:r>
      <w:r w:rsidRPr="003F0306">
        <w:rPr>
          <w:i/>
          <w:sz w:val="24"/>
          <w:szCs w:val="24"/>
          <w:lang w:val="en-GB"/>
        </w:rPr>
        <w:t>61137 Brno, Czech Republic</w:t>
      </w:r>
    </w:p>
    <w:p w14:paraId="021AC842" w14:textId="58A41AF2" w:rsidR="00DD0C8D" w:rsidRPr="008D765F" w:rsidRDefault="008D765F" w:rsidP="008D765F">
      <w:pPr>
        <w:spacing w:after="240" w:line="480" w:lineRule="auto"/>
        <w:ind w:left="567"/>
        <w:rPr>
          <w:b/>
          <w:bCs/>
          <w:i/>
          <w:sz w:val="24"/>
          <w:szCs w:val="24"/>
          <w:lang w:val="cs-CZ"/>
        </w:rPr>
      </w:pPr>
      <w:r w:rsidRPr="003F0306">
        <w:rPr>
          <w:i/>
          <w:sz w:val="24"/>
          <w:szCs w:val="24"/>
          <w:vertAlign w:val="superscript"/>
        </w:rPr>
        <w:t>6</w:t>
      </w:r>
      <w:r w:rsidRPr="003F0306">
        <w:rPr>
          <w:i/>
          <w:sz w:val="24"/>
          <w:szCs w:val="24"/>
        </w:rPr>
        <w:t>CEPLANT, R&amp;D Centre for Low-Cost Plasma and Nanotechnology Surface Modification,</w:t>
      </w:r>
      <w:r w:rsidR="003F0306" w:rsidRPr="003F0306">
        <w:rPr>
          <w:i/>
          <w:sz w:val="24"/>
          <w:szCs w:val="24"/>
        </w:rPr>
        <w:t xml:space="preserve"> </w:t>
      </w:r>
      <w:r w:rsidRPr="003F0306">
        <w:rPr>
          <w:i/>
          <w:sz w:val="24"/>
          <w:szCs w:val="24"/>
        </w:rPr>
        <w:t xml:space="preserve">Masaryk University, </w:t>
      </w:r>
      <w:proofErr w:type="spellStart"/>
      <w:r w:rsidRPr="003F0306">
        <w:rPr>
          <w:i/>
          <w:color w:val="000000" w:themeColor="text1"/>
          <w:sz w:val="24"/>
          <w:szCs w:val="24"/>
          <w:lang w:val="en-GB"/>
        </w:rPr>
        <w:t>Kotlářská</w:t>
      </w:r>
      <w:proofErr w:type="spellEnd"/>
      <w:r w:rsidRPr="003F0306">
        <w:rPr>
          <w:i/>
          <w:color w:val="000000" w:themeColor="text1"/>
          <w:sz w:val="24"/>
          <w:szCs w:val="24"/>
        </w:rPr>
        <w:t xml:space="preserve"> 2, 61137 Brno, Czech Republic</w:t>
      </w:r>
    </w:p>
    <w:p w14:paraId="3A63B295" w14:textId="77777777" w:rsidR="001E31CA" w:rsidRDefault="00DD0C8D" w:rsidP="001E31CA">
      <w:pPr>
        <w:pStyle w:val="Title1"/>
        <w:spacing w:line="480" w:lineRule="auto"/>
        <w:ind w:left="567"/>
        <w:contextualSpacing/>
        <w:jc w:val="left"/>
      </w:pPr>
      <w:r w:rsidRPr="000D56A8">
        <w:rPr>
          <w:i/>
          <w:iCs/>
          <w:sz w:val="22"/>
          <w:szCs w:val="22"/>
        </w:rPr>
        <w:t>Ad</w:t>
      </w:r>
      <w:r>
        <w:rPr>
          <w:i/>
          <w:iCs/>
          <w:sz w:val="22"/>
          <w:szCs w:val="22"/>
        </w:rPr>
        <w:t>dress reprint request to</w:t>
      </w:r>
      <w:r w:rsidRPr="00AC2723">
        <w:rPr>
          <w:i/>
          <w:iCs/>
          <w:sz w:val="22"/>
          <w:szCs w:val="22"/>
        </w:rPr>
        <w:t>:</w:t>
      </w:r>
      <w:r w:rsidR="007F07ED" w:rsidRPr="007F07ED">
        <w:t xml:space="preserve"> </w:t>
      </w:r>
    </w:p>
    <w:p w14:paraId="0373D57C" w14:textId="551A9810" w:rsidR="007F0D4B" w:rsidRDefault="001E31CA" w:rsidP="001E31CA">
      <w:pPr>
        <w:ind w:left="567"/>
        <w:contextualSpacing/>
        <w:rPr>
          <w:b/>
        </w:rPr>
      </w:pPr>
      <w:r w:rsidRPr="002B3485">
        <w:rPr>
          <w:b/>
          <w:i/>
          <w:iCs/>
          <w:sz w:val="22"/>
          <w:szCs w:val="22"/>
        </w:rPr>
        <w:t>*</w:t>
      </w:r>
      <w:r w:rsidRPr="002B3485">
        <w:rPr>
          <w:b/>
        </w:rPr>
        <w:t xml:space="preserve"> Author to whom correspondence should be addressed. </w:t>
      </w:r>
      <w:r w:rsidRPr="001E31CA">
        <w:t xml:space="preserve">Email: </w:t>
      </w:r>
      <w:hyperlink r:id="rId9" w:history="1">
        <w:r w:rsidR="00F254C9" w:rsidRPr="00582CC3">
          <w:rPr>
            <w:rStyle w:val="Hyperlink"/>
          </w:rPr>
          <w:t>petr.nemec@upce.cz</w:t>
        </w:r>
      </w:hyperlink>
      <w:r w:rsidR="00F254C9">
        <w:t>,</w:t>
      </w:r>
      <w:r>
        <w:rPr>
          <w:b/>
        </w:rPr>
        <w:t xml:space="preserve"> </w:t>
      </w:r>
    </w:p>
    <w:p w14:paraId="68FEF06F" w14:textId="4F97419D" w:rsidR="00F254C9" w:rsidRPr="00F254C9" w:rsidRDefault="00F254C9" w:rsidP="00F254C9">
      <w:pPr>
        <w:ind w:left="567"/>
        <w:contextualSpacing/>
        <w:rPr>
          <w:i/>
          <w:iCs/>
          <w:sz w:val="24"/>
        </w:rPr>
      </w:pPr>
      <w:r w:rsidRPr="00F254C9">
        <w:rPr>
          <w:i/>
          <w:iCs/>
          <w:sz w:val="24"/>
        </w:rPr>
        <w:t xml:space="preserve">University of Pardubice, </w:t>
      </w:r>
      <w:proofErr w:type="spellStart"/>
      <w:r w:rsidRPr="00F254C9">
        <w:rPr>
          <w:i/>
          <w:iCs/>
          <w:sz w:val="24"/>
        </w:rPr>
        <w:t>Studentská</w:t>
      </w:r>
      <w:proofErr w:type="spellEnd"/>
      <w:r w:rsidRPr="00F254C9">
        <w:rPr>
          <w:i/>
          <w:iCs/>
          <w:sz w:val="24"/>
        </w:rPr>
        <w:t xml:space="preserve"> 573, 53210 Pardubice, Czech Republic</w:t>
      </w:r>
    </w:p>
    <w:p w14:paraId="1DC6C6BD" w14:textId="2D031C14" w:rsidR="001C5482" w:rsidRDefault="00F254C9" w:rsidP="001E31CA">
      <w:pPr>
        <w:pStyle w:val="Title1"/>
        <w:spacing w:line="480" w:lineRule="auto"/>
        <w:ind w:left="567"/>
        <w:contextualSpacing/>
        <w:jc w:val="left"/>
        <w:rPr>
          <w:b w:val="0"/>
        </w:rPr>
      </w:pPr>
      <w:r>
        <w:rPr>
          <w:b w:val="0"/>
        </w:rPr>
        <w:t>Phone: +420466038502</w:t>
      </w:r>
    </w:p>
    <w:p w14:paraId="6B58EBED" w14:textId="77777777" w:rsidR="001C5482" w:rsidRDefault="001C5482">
      <w:pPr>
        <w:widowControl/>
        <w:jc w:val="left"/>
        <w:rPr>
          <w:rFonts w:eastAsia="Calibri"/>
          <w:bCs/>
          <w:kern w:val="0"/>
          <w:sz w:val="24"/>
          <w:szCs w:val="24"/>
          <w:lang w:val="en-GB" w:eastAsia="en-US"/>
        </w:rPr>
      </w:pPr>
      <w:r>
        <w:rPr>
          <w:b/>
        </w:rPr>
        <w:br w:type="page"/>
      </w:r>
    </w:p>
    <w:p w14:paraId="751E7889" w14:textId="77777777" w:rsidR="001E31CA" w:rsidRPr="002B3485" w:rsidRDefault="001E31CA" w:rsidP="001E31CA">
      <w:pPr>
        <w:pStyle w:val="Title1"/>
        <w:spacing w:line="480" w:lineRule="auto"/>
        <w:ind w:left="567"/>
        <w:contextualSpacing/>
        <w:jc w:val="left"/>
        <w:rPr>
          <w:b w:val="0"/>
        </w:rPr>
      </w:pPr>
    </w:p>
    <w:p w14:paraId="5317B422" w14:textId="0C17E866" w:rsidR="00DD0C8D" w:rsidRDefault="00DD0C8D" w:rsidP="001E31CA">
      <w:pPr>
        <w:ind w:left="567"/>
        <w:contextualSpacing/>
        <w:rPr>
          <w:b/>
          <w:bCs/>
          <w:sz w:val="24"/>
          <w:szCs w:val="24"/>
        </w:rPr>
      </w:pPr>
    </w:p>
    <w:p w14:paraId="4F665571" w14:textId="2E980AA8" w:rsidR="00DD0C8D" w:rsidRDefault="00615850">
      <w:pPr>
        <w:spacing w:after="240" w:line="480" w:lineRule="auto"/>
        <w:jc w:val="center"/>
        <w:rPr>
          <w:b/>
          <w:bCs/>
          <w:sz w:val="24"/>
          <w:szCs w:val="24"/>
        </w:rPr>
      </w:pPr>
      <w:r w:rsidRPr="00615850">
        <w:rPr>
          <w:b/>
          <w:bCs/>
          <w:noProof/>
          <w:sz w:val="24"/>
          <w:szCs w:val="24"/>
          <w:lang w:eastAsia="en-US"/>
        </w:rPr>
        <w:drawing>
          <wp:inline distT="0" distB="0" distL="0" distR="0" wp14:anchorId="5FE1FB61" wp14:editId="7B5F8016">
            <wp:extent cx="6120130" cy="3320171"/>
            <wp:effectExtent l="0" t="0" r="0" b="0"/>
            <wp:docPr id="1" name="Picture 1" descr="C:\Users\rama1257\Dropbox\Postdoc\1. Ge-Se\Figures\Figures.tiff\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ma1257\Dropbox\Postdoc\1. Ge-Se\Figures\Figures.tiff\S1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2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83D25" w14:textId="2267E42C" w:rsidR="00B51DC6" w:rsidRDefault="00A57D50" w:rsidP="00B51DC6">
      <w:pPr>
        <w:spacing w:after="240" w:line="480" w:lineRule="auto"/>
        <w:jc w:val="left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Supplementary </w:t>
      </w:r>
      <w:r w:rsidR="00297D62" w:rsidRPr="00003E2D">
        <w:rPr>
          <w:b/>
          <w:bCs/>
          <w:sz w:val="24"/>
          <w:szCs w:val="24"/>
        </w:rPr>
        <w:t>Fig</w:t>
      </w:r>
      <w:r w:rsidR="00AB25B4">
        <w:rPr>
          <w:b/>
          <w:bCs/>
          <w:sz w:val="24"/>
          <w:szCs w:val="24"/>
        </w:rPr>
        <w:t>.</w:t>
      </w:r>
      <w:r w:rsidR="00297D62" w:rsidRPr="00003E2D">
        <w:rPr>
          <w:b/>
          <w:bCs/>
          <w:sz w:val="24"/>
          <w:szCs w:val="24"/>
        </w:rPr>
        <w:t xml:space="preserve"> S1</w:t>
      </w:r>
      <w:r w:rsidR="00003E2D">
        <w:rPr>
          <w:b/>
          <w:bCs/>
          <w:sz w:val="24"/>
          <w:szCs w:val="24"/>
        </w:rPr>
        <w:t>:</w:t>
      </w:r>
      <w:r w:rsidR="00297D62" w:rsidRPr="00003E2D">
        <w:rPr>
          <w:b/>
          <w:bCs/>
          <w:sz w:val="24"/>
          <w:szCs w:val="24"/>
        </w:rPr>
        <w:t xml:space="preserve"> </w:t>
      </w:r>
      <w:r w:rsidR="00003E2D">
        <w:rPr>
          <w:sz w:val="24"/>
          <w:szCs w:val="24"/>
        </w:rPr>
        <w:t xml:space="preserve">SEM images </w:t>
      </w:r>
      <w:r w:rsidR="00003E2D" w:rsidRPr="00003E2D">
        <w:rPr>
          <w:sz w:val="24"/>
          <w:szCs w:val="24"/>
        </w:rPr>
        <w:t xml:space="preserve">of </w:t>
      </w:r>
      <w:r>
        <w:rPr>
          <w:sz w:val="24"/>
          <w:szCs w:val="24"/>
        </w:rPr>
        <w:t xml:space="preserve">a) </w:t>
      </w:r>
      <w:r w:rsidR="00003E2D" w:rsidRPr="00003E2D">
        <w:rPr>
          <w:sz w:val="24"/>
          <w:szCs w:val="24"/>
        </w:rPr>
        <w:t>Ge</w:t>
      </w:r>
      <w:r w:rsidR="00003E2D" w:rsidRPr="00003E2D">
        <w:rPr>
          <w:sz w:val="24"/>
          <w:szCs w:val="24"/>
          <w:vertAlign w:val="subscript"/>
        </w:rPr>
        <w:t>0.2</w:t>
      </w:r>
      <w:r w:rsidR="00003E2D" w:rsidRPr="00003E2D">
        <w:rPr>
          <w:sz w:val="24"/>
          <w:szCs w:val="24"/>
        </w:rPr>
        <w:t>Se</w:t>
      </w:r>
      <w:r w:rsidR="00003E2D" w:rsidRPr="00003E2D">
        <w:rPr>
          <w:sz w:val="24"/>
          <w:szCs w:val="24"/>
          <w:vertAlign w:val="subscript"/>
        </w:rPr>
        <w:t>0.8</w:t>
      </w:r>
      <w:r w:rsidR="00003E2D" w:rsidRPr="00003E2D">
        <w:rPr>
          <w:sz w:val="24"/>
          <w:szCs w:val="24"/>
        </w:rPr>
        <w:t xml:space="preserve"> </w:t>
      </w:r>
      <w:r w:rsidR="00003E2D" w:rsidRPr="00003E2D">
        <w:rPr>
          <w:noProof/>
          <w:sz w:val="24"/>
          <w:szCs w:val="24"/>
        </w:rPr>
        <w:t>and</w:t>
      </w:r>
      <w:r w:rsidR="00003E2D" w:rsidRPr="00003E2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b) </w:t>
      </w:r>
      <w:r w:rsidR="00003E2D" w:rsidRPr="00003E2D">
        <w:rPr>
          <w:sz w:val="24"/>
          <w:szCs w:val="24"/>
        </w:rPr>
        <w:t>Ge</w:t>
      </w:r>
      <w:r w:rsidR="00003E2D" w:rsidRPr="00003E2D">
        <w:rPr>
          <w:sz w:val="24"/>
          <w:szCs w:val="24"/>
          <w:vertAlign w:val="subscript"/>
        </w:rPr>
        <w:t>0.33</w:t>
      </w:r>
      <w:r w:rsidR="00003E2D" w:rsidRPr="00003E2D">
        <w:rPr>
          <w:sz w:val="24"/>
          <w:szCs w:val="24"/>
        </w:rPr>
        <w:t>Se</w:t>
      </w:r>
      <w:r w:rsidR="00003E2D" w:rsidRPr="00003E2D">
        <w:rPr>
          <w:sz w:val="24"/>
          <w:szCs w:val="24"/>
          <w:vertAlign w:val="subscript"/>
        </w:rPr>
        <w:t>0.67</w:t>
      </w:r>
      <w:r w:rsidR="00003E2D">
        <w:rPr>
          <w:sz w:val="24"/>
          <w:szCs w:val="24"/>
        </w:rPr>
        <w:t xml:space="preserve"> </w:t>
      </w:r>
      <w:r w:rsidR="00CC7F79">
        <w:rPr>
          <w:sz w:val="24"/>
          <w:szCs w:val="24"/>
        </w:rPr>
        <w:t xml:space="preserve">thin films prepared by </w:t>
      </w:r>
      <w:r w:rsidR="00CC7F79" w:rsidRPr="00CC7F79">
        <w:rPr>
          <w:sz w:val="24"/>
          <w:szCs w:val="22"/>
        </w:rPr>
        <w:t>magnetron sputtering technique</w:t>
      </w:r>
      <w:r w:rsidR="00003E2D">
        <w:rPr>
          <w:sz w:val="24"/>
          <w:szCs w:val="24"/>
        </w:rPr>
        <w:t>.</w:t>
      </w:r>
    </w:p>
    <w:p w14:paraId="23E8A8C5" w14:textId="5B5413CB" w:rsidR="00DD0C8D" w:rsidRPr="00297D62" w:rsidRDefault="00DD0C8D" w:rsidP="00297D62">
      <w:pPr>
        <w:spacing w:after="240" w:line="480" w:lineRule="auto"/>
        <w:jc w:val="left"/>
        <w:rPr>
          <w:sz w:val="24"/>
          <w:szCs w:val="24"/>
        </w:rPr>
      </w:pPr>
    </w:p>
    <w:p w14:paraId="0BEB1088" w14:textId="17618B36" w:rsidR="00DD0C8D" w:rsidRDefault="003F0306">
      <w:pPr>
        <w:spacing w:after="240" w:line="480" w:lineRule="auto"/>
        <w:jc w:val="center"/>
        <w:rPr>
          <w:b/>
          <w:bCs/>
          <w:sz w:val="24"/>
          <w:szCs w:val="24"/>
        </w:rPr>
      </w:pPr>
      <w:r w:rsidRPr="003F0306">
        <w:rPr>
          <w:b/>
          <w:bCs/>
          <w:noProof/>
          <w:sz w:val="24"/>
          <w:szCs w:val="24"/>
          <w:lang w:eastAsia="en-US"/>
        </w:rPr>
        <w:lastRenderedPageBreak/>
        <w:drawing>
          <wp:inline distT="0" distB="0" distL="0" distR="0" wp14:anchorId="3915D980" wp14:editId="5B216D88">
            <wp:extent cx="5994398" cy="4495800"/>
            <wp:effectExtent l="0" t="0" r="698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02159" cy="450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0306" w:rsidDel="003F0306">
        <w:rPr>
          <w:b/>
          <w:bCs/>
          <w:sz w:val="24"/>
          <w:szCs w:val="24"/>
        </w:rPr>
        <w:t xml:space="preserve"> </w:t>
      </w:r>
    </w:p>
    <w:p w14:paraId="5740E730" w14:textId="07AF89A6" w:rsidR="00CC7F79" w:rsidRPr="00286841" w:rsidRDefault="00CC7F79" w:rsidP="00CC7F79">
      <w:pPr>
        <w:spacing w:line="480" w:lineRule="auto"/>
        <w:rPr>
          <w:iCs/>
          <w:sz w:val="24"/>
        </w:rPr>
      </w:pPr>
      <w:r>
        <w:rPr>
          <w:b/>
          <w:bCs/>
          <w:sz w:val="24"/>
          <w:szCs w:val="24"/>
        </w:rPr>
        <w:t>Supplementary</w:t>
      </w:r>
      <w:r w:rsidRPr="00875234">
        <w:rPr>
          <w:b/>
          <w:bCs/>
        </w:rPr>
        <w:t xml:space="preserve"> </w:t>
      </w:r>
      <w:r w:rsidRPr="00AB25B4">
        <w:rPr>
          <w:b/>
          <w:bCs/>
          <w:sz w:val="24"/>
        </w:rPr>
        <w:t>Fig</w:t>
      </w:r>
      <w:r w:rsidR="00AB25B4" w:rsidRPr="00AB25B4">
        <w:rPr>
          <w:b/>
          <w:bCs/>
          <w:sz w:val="24"/>
        </w:rPr>
        <w:t>.</w:t>
      </w:r>
      <w:r w:rsidRPr="00AB25B4">
        <w:rPr>
          <w:b/>
          <w:bCs/>
          <w:sz w:val="24"/>
        </w:rPr>
        <w:t xml:space="preserve"> S2: </w:t>
      </w:r>
      <w:r w:rsidRPr="00286841">
        <w:rPr>
          <w:iCs/>
          <w:sz w:val="24"/>
        </w:rPr>
        <w:t>Comparison of experimental and theoretical isotopic envelope</w:t>
      </w:r>
      <w:r w:rsidR="000D2126">
        <w:rPr>
          <w:iCs/>
          <w:sz w:val="24"/>
        </w:rPr>
        <w:t>s</w:t>
      </w:r>
      <w:r w:rsidRPr="00286841">
        <w:rPr>
          <w:iCs/>
          <w:sz w:val="24"/>
        </w:rPr>
        <w:t xml:space="preserve"> at </w:t>
      </w:r>
      <w:r w:rsidRPr="00286841">
        <w:rPr>
          <w:i/>
          <w:iCs/>
          <w:sz w:val="24"/>
        </w:rPr>
        <w:t>m/z</w:t>
      </w:r>
      <w:r w:rsidRPr="00286841">
        <w:rPr>
          <w:iCs/>
          <w:sz w:val="24"/>
        </w:rPr>
        <w:t xml:space="preserve"> ~ 231.8 obtained from </w:t>
      </w:r>
      <w:proofErr w:type="spellStart"/>
      <w:r w:rsidRPr="00286841">
        <w:rPr>
          <w:iCs/>
          <w:sz w:val="24"/>
        </w:rPr>
        <w:t>Ge</w:t>
      </w:r>
      <w:proofErr w:type="gramStart"/>
      <w:r>
        <w:rPr>
          <w:iCs/>
          <w:sz w:val="24"/>
        </w:rPr>
        <w:t>:</w:t>
      </w:r>
      <w:r w:rsidRPr="00286841">
        <w:rPr>
          <w:iCs/>
          <w:sz w:val="24"/>
        </w:rPr>
        <w:t>Se</w:t>
      </w:r>
      <w:proofErr w:type="spellEnd"/>
      <w:proofErr w:type="gramEnd"/>
      <w:r w:rsidRPr="00286841">
        <w:rPr>
          <w:iCs/>
          <w:sz w:val="24"/>
        </w:rPr>
        <w:t xml:space="preserve"> (3:1) mixture at different laser energy. Conditions: positive ion mode, laser energy 130 and 150 </w:t>
      </w:r>
      <w:proofErr w:type="spellStart"/>
      <w:r w:rsidRPr="00286841">
        <w:rPr>
          <w:iCs/>
          <w:sz w:val="24"/>
        </w:rPr>
        <w:t>a.u</w:t>
      </w:r>
      <w:proofErr w:type="spellEnd"/>
      <w:r w:rsidRPr="00286841">
        <w:rPr>
          <w:iCs/>
          <w:sz w:val="24"/>
        </w:rPr>
        <w:t>.</w:t>
      </w:r>
    </w:p>
    <w:p w14:paraId="28885744" w14:textId="3EFB6B00" w:rsidR="00DD0C8D" w:rsidRDefault="00DE73C5">
      <w:pPr>
        <w:spacing w:after="240" w:line="480" w:lineRule="auto"/>
        <w:jc w:val="center"/>
        <w:rPr>
          <w:b/>
          <w:bCs/>
          <w:sz w:val="24"/>
          <w:szCs w:val="24"/>
        </w:rPr>
      </w:pPr>
      <w:r w:rsidRPr="00DE73C5">
        <w:rPr>
          <w:b/>
          <w:bCs/>
          <w:noProof/>
          <w:sz w:val="24"/>
          <w:szCs w:val="24"/>
          <w:lang w:eastAsia="en-US"/>
        </w:rPr>
        <w:lastRenderedPageBreak/>
        <w:drawing>
          <wp:inline distT="0" distB="0" distL="0" distR="0" wp14:anchorId="2C357807" wp14:editId="4ECCFFF2">
            <wp:extent cx="6120130" cy="4590098"/>
            <wp:effectExtent l="0" t="0" r="0" b="1270"/>
            <wp:docPr id="7" name="Picture 7" descr="C:\Users\rama1257\Dropbox\Postdoc\1. Ge-Se\Figures\Figures.tiff\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ma1257\Dropbox\Postdoc\1. Ge-Se\Figures\Figures.tiff\S3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EAF6C" w14:textId="787D4B3C" w:rsidR="00875234" w:rsidRPr="00875234" w:rsidRDefault="00CC7F79" w:rsidP="00875234">
      <w:pPr>
        <w:pStyle w:val="NormalWeb"/>
        <w:spacing w:before="0" w:beforeAutospacing="0" w:after="0" w:afterAutospacing="0"/>
      </w:pPr>
      <w:r>
        <w:rPr>
          <w:b/>
          <w:bCs/>
        </w:rPr>
        <w:t>Supplementary</w:t>
      </w:r>
      <w:r w:rsidRPr="00875234">
        <w:rPr>
          <w:b/>
          <w:bCs/>
        </w:rPr>
        <w:t xml:space="preserve"> </w:t>
      </w:r>
      <w:r w:rsidR="004E5BB8" w:rsidRPr="00875234">
        <w:rPr>
          <w:b/>
          <w:bCs/>
        </w:rPr>
        <w:t>Fig</w:t>
      </w:r>
      <w:r w:rsidR="00AB25B4">
        <w:rPr>
          <w:b/>
          <w:bCs/>
        </w:rPr>
        <w:t>.</w:t>
      </w:r>
      <w:r w:rsidR="00297D62" w:rsidRPr="00875234">
        <w:rPr>
          <w:b/>
          <w:bCs/>
        </w:rPr>
        <w:t xml:space="preserve"> S</w:t>
      </w:r>
      <w:bookmarkStart w:id="0" w:name="_Hlk488837085"/>
      <w:bookmarkStart w:id="1" w:name="OLE_LINK5"/>
      <w:bookmarkStart w:id="2" w:name="OLE_LINK6"/>
      <w:r>
        <w:rPr>
          <w:b/>
          <w:bCs/>
        </w:rPr>
        <w:t>3</w:t>
      </w:r>
      <w:r w:rsidR="00875234" w:rsidRPr="00875234">
        <w:rPr>
          <w:b/>
          <w:bCs/>
        </w:rPr>
        <w:t xml:space="preserve">: </w:t>
      </w:r>
      <w:r w:rsidR="00875234" w:rsidRPr="00875234">
        <w:rPr>
          <w:rFonts w:eastAsia="+mn-ea"/>
          <w:color w:val="000000"/>
          <w:kern w:val="24"/>
        </w:rPr>
        <w:t xml:space="preserve">Mass spectra obtained from </w:t>
      </w:r>
      <w:proofErr w:type="spellStart"/>
      <w:r w:rsidR="00875234" w:rsidRPr="00875234">
        <w:rPr>
          <w:rFonts w:eastAsia="+mn-ea"/>
          <w:color w:val="000000"/>
          <w:kern w:val="24"/>
        </w:rPr>
        <w:t>Ge</w:t>
      </w:r>
      <w:proofErr w:type="gramStart"/>
      <w:r w:rsidR="00C82D0A">
        <w:rPr>
          <w:rFonts w:eastAsia="+mn-ea"/>
          <w:color w:val="000000"/>
          <w:kern w:val="24"/>
        </w:rPr>
        <w:t>:</w:t>
      </w:r>
      <w:r w:rsidR="00875234" w:rsidRPr="00875234">
        <w:rPr>
          <w:rFonts w:eastAsia="+mn-ea"/>
          <w:color w:val="000000"/>
          <w:kern w:val="24"/>
        </w:rPr>
        <w:t>Se</w:t>
      </w:r>
      <w:proofErr w:type="spellEnd"/>
      <w:proofErr w:type="gramEnd"/>
      <w:r w:rsidR="00875234" w:rsidRPr="00875234">
        <w:rPr>
          <w:rFonts w:eastAsia="+mn-ea"/>
          <w:color w:val="000000"/>
          <w:kern w:val="24"/>
        </w:rPr>
        <w:t xml:space="preserve"> (10:1) mixture. Conditions: negative ion mode, laser energy 140 </w:t>
      </w:r>
      <w:proofErr w:type="spellStart"/>
      <w:r w:rsidR="00875234" w:rsidRPr="00875234">
        <w:rPr>
          <w:rFonts w:eastAsia="+mn-ea"/>
          <w:color w:val="000000"/>
          <w:kern w:val="24"/>
        </w:rPr>
        <w:t>a.u</w:t>
      </w:r>
      <w:proofErr w:type="spellEnd"/>
      <w:r w:rsidR="00875234" w:rsidRPr="00875234">
        <w:rPr>
          <w:rFonts w:eastAsia="+mn-ea"/>
          <w:color w:val="000000"/>
          <w:kern w:val="24"/>
        </w:rPr>
        <w:t xml:space="preserve">. </w:t>
      </w:r>
    </w:p>
    <w:p w14:paraId="6DF89826" w14:textId="2A776835" w:rsidR="00F640B2" w:rsidRDefault="00F640B2" w:rsidP="00B21DF2">
      <w:pPr>
        <w:spacing w:after="240" w:line="480" w:lineRule="auto"/>
        <w:rPr>
          <w:sz w:val="24"/>
          <w:szCs w:val="24"/>
          <w:lang w:val="en-GB"/>
        </w:rPr>
      </w:pPr>
    </w:p>
    <w:bookmarkEnd w:id="0"/>
    <w:p w14:paraId="74F1D9BF" w14:textId="15140794" w:rsidR="00C83C66" w:rsidRPr="00F640B2" w:rsidRDefault="00C83C66">
      <w:pPr>
        <w:spacing w:after="240" w:line="480" w:lineRule="auto"/>
        <w:jc w:val="center"/>
        <w:rPr>
          <w:lang w:val="en-GB"/>
        </w:rPr>
      </w:pPr>
    </w:p>
    <w:p w14:paraId="7D3B5C9C" w14:textId="0E95F8C3" w:rsidR="00C83C66" w:rsidRDefault="00C83C66">
      <w:pPr>
        <w:spacing w:line="480" w:lineRule="auto"/>
        <w:jc w:val="center"/>
      </w:pPr>
    </w:p>
    <w:p w14:paraId="695CBFFC" w14:textId="743AB720" w:rsidR="00297D62" w:rsidRDefault="00297D62">
      <w:pPr>
        <w:spacing w:line="480" w:lineRule="auto"/>
        <w:jc w:val="center"/>
      </w:pPr>
    </w:p>
    <w:p w14:paraId="263E155E" w14:textId="3A737314" w:rsidR="00297D62" w:rsidRDefault="00297D62">
      <w:pPr>
        <w:spacing w:line="480" w:lineRule="auto"/>
        <w:jc w:val="center"/>
      </w:pPr>
    </w:p>
    <w:p w14:paraId="36C6836D" w14:textId="12969678" w:rsidR="00297D62" w:rsidRDefault="00297D62">
      <w:pPr>
        <w:spacing w:line="480" w:lineRule="auto"/>
        <w:jc w:val="center"/>
      </w:pPr>
    </w:p>
    <w:p w14:paraId="78ACC2FD" w14:textId="358AD4C3" w:rsidR="00297D62" w:rsidRDefault="00297D62">
      <w:pPr>
        <w:spacing w:line="480" w:lineRule="auto"/>
        <w:jc w:val="center"/>
      </w:pPr>
    </w:p>
    <w:p w14:paraId="16C14E50" w14:textId="52BEC4F2" w:rsidR="00297D62" w:rsidRDefault="00297D62">
      <w:pPr>
        <w:spacing w:line="480" w:lineRule="auto"/>
        <w:jc w:val="center"/>
      </w:pPr>
    </w:p>
    <w:p w14:paraId="10E603D8" w14:textId="571A5A17" w:rsidR="00297D62" w:rsidRDefault="00297D62">
      <w:pPr>
        <w:spacing w:line="480" w:lineRule="auto"/>
        <w:jc w:val="center"/>
      </w:pPr>
    </w:p>
    <w:bookmarkEnd w:id="1"/>
    <w:bookmarkEnd w:id="2"/>
    <w:p w14:paraId="632E3275" w14:textId="774C641F" w:rsidR="00FE3AE2" w:rsidRDefault="00DE73C5">
      <w:pPr>
        <w:rPr>
          <w:b/>
          <w:szCs w:val="21"/>
        </w:rPr>
      </w:pPr>
      <w:r w:rsidRPr="00DE73C5">
        <w:rPr>
          <w:b/>
          <w:noProof/>
          <w:szCs w:val="21"/>
          <w:lang w:eastAsia="en-US"/>
        </w:rPr>
        <w:drawing>
          <wp:inline distT="0" distB="0" distL="0" distR="0" wp14:anchorId="7172EB19" wp14:editId="6B34E13D">
            <wp:extent cx="6120130" cy="4590098"/>
            <wp:effectExtent l="0" t="0" r="0" b="1270"/>
            <wp:docPr id="6" name="Picture 6" descr="C:\Users\rama1257\Dropbox\Postdoc\1. Ge-Se\Figures\Figures.tiff\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ma1257\Dropbox\Postdoc\1. Ge-Se\Figures\Figures.tiff\S4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5EF7B" w14:textId="18CF1EAF" w:rsidR="00875234" w:rsidRPr="00875234" w:rsidRDefault="00CC7F79" w:rsidP="00875234">
      <w:pPr>
        <w:tabs>
          <w:tab w:val="left" w:pos="855"/>
        </w:tabs>
        <w:spacing w:after="240" w:line="480" w:lineRule="auto"/>
        <w:rPr>
          <w:bCs/>
          <w:sz w:val="24"/>
          <w:lang w:val="en-GB"/>
        </w:rPr>
      </w:pPr>
      <w:r>
        <w:rPr>
          <w:b/>
          <w:bCs/>
          <w:sz w:val="24"/>
          <w:szCs w:val="24"/>
        </w:rPr>
        <w:t>Supplementary</w:t>
      </w:r>
      <w:r w:rsidRPr="00875234">
        <w:rPr>
          <w:b/>
          <w:bCs/>
          <w:sz w:val="24"/>
          <w:szCs w:val="24"/>
        </w:rPr>
        <w:t xml:space="preserve"> </w:t>
      </w:r>
      <w:r w:rsidR="00297D62" w:rsidRPr="00875234">
        <w:rPr>
          <w:b/>
          <w:bCs/>
          <w:sz w:val="24"/>
          <w:szCs w:val="24"/>
        </w:rPr>
        <w:t>Fig</w:t>
      </w:r>
      <w:r w:rsidR="00AB25B4">
        <w:rPr>
          <w:b/>
          <w:bCs/>
          <w:sz w:val="24"/>
          <w:szCs w:val="24"/>
        </w:rPr>
        <w:t>.</w:t>
      </w:r>
      <w:r w:rsidR="00297D62" w:rsidRPr="00875234">
        <w:rPr>
          <w:b/>
          <w:bCs/>
          <w:sz w:val="24"/>
          <w:szCs w:val="24"/>
        </w:rPr>
        <w:t xml:space="preserve"> S</w:t>
      </w:r>
      <w:r>
        <w:rPr>
          <w:b/>
          <w:bCs/>
          <w:sz w:val="24"/>
          <w:szCs w:val="24"/>
        </w:rPr>
        <w:t>4</w:t>
      </w:r>
      <w:r w:rsidR="00875234">
        <w:rPr>
          <w:b/>
          <w:bCs/>
          <w:sz w:val="24"/>
          <w:szCs w:val="24"/>
        </w:rPr>
        <w:t>:</w:t>
      </w:r>
      <w:r w:rsidR="00875234" w:rsidRPr="00875234">
        <w:rPr>
          <w:b/>
          <w:bCs/>
          <w:lang w:val="en-GB"/>
        </w:rPr>
        <w:t xml:space="preserve"> </w:t>
      </w:r>
      <w:r w:rsidR="00875234" w:rsidRPr="00875234">
        <w:rPr>
          <w:bCs/>
          <w:sz w:val="24"/>
          <w:lang w:val="en-GB"/>
        </w:rPr>
        <w:t>Comparison of isotopic envelop</w:t>
      </w:r>
      <w:r w:rsidR="000D2126">
        <w:rPr>
          <w:bCs/>
          <w:sz w:val="24"/>
          <w:lang w:val="en-GB"/>
        </w:rPr>
        <w:t>es</w:t>
      </w:r>
      <w:r w:rsidR="00875234" w:rsidRPr="00875234">
        <w:rPr>
          <w:bCs/>
          <w:sz w:val="24"/>
          <w:lang w:val="en-GB"/>
        </w:rPr>
        <w:t xml:space="preserve"> at </w:t>
      </w:r>
      <w:r w:rsidR="00875234" w:rsidRPr="00C82D0A">
        <w:rPr>
          <w:bCs/>
          <w:i/>
          <w:sz w:val="24"/>
          <w:lang w:val="en-GB"/>
        </w:rPr>
        <w:t>m/z</w:t>
      </w:r>
      <w:r w:rsidR="00875234" w:rsidRPr="00875234">
        <w:rPr>
          <w:bCs/>
          <w:sz w:val="24"/>
          <w:lang w:val="en-GB"/>
        </w:rPr>
        <w:t xml:space="preserve"> 1185.70 (+/- 2 Da) obtained from four bulk </w:t>
      </w:r>
      <w:r w:rsidR="00C82D0A">
        <w:rPr>
          <w:bCs/>
          <w:sz w:val="24"/>
          <w:lang w:val="en-GB"/>
        </w:rPr>
        <w:t xml:space="preserve">glass </w:t>
      </w:r>
      <w:r w:rsidR="00875234" w:rsidRPr="00875234">
        <w:rPr>
          <w:bCs/>
          <w:sz w:val="24"/>
          <w:lang w:val="en-GB"/>
        </w:rPr>
        <w:t xml:space="preserve">samples. Conditions: negative ion mode, laser energy 140 </w:t>
      </w:r>
      <w:proofErr w:type="spellStart"/>
      <w:r w:rsidR="00875234" w:rsidRPr="00875234">
        <w:rPr>
          <w:bCs/>
          <w:sz w:val="24"/>
          <w:lang w:val="en-GB"/>
        </w:rPr>
        <w:t>a.u</w:t>
      </w:r>
      <w:proofErr w:type="spellEnd"/>
      <w:r w:rsidR="00875234" w:rsidRPr="00875234">
        <w:rPr>
          <w:bCs/>
          <w:sz w:val="24"/>
          <w:lang w:val="en-GB"/>
        </w:rPr>
        <w:t>.</w:t>
      </w:r>
    </w:p>
    <w:p w14:paraId="065545CF" w14:textId="315678CC" w:rsidR="00364158" w:rsidRPr="00F640B2" w:rsidRDefault="00364158" w:rsidP="00364158">
      <w:pPr>
        <w:spacing w:after="240" w:line="480" w:lineRule="auto"/>
        <w:rPr>
          <w:lang w:val="en-GB"/>
        </w:rPr>
      </w:pPr>
    </w:p>
    <w:p w14:paraId="3C87F222" w14:textId="2C7D7FD6" w:rsidR="00575B3E" w:rsidRDefault="00575B3E" w:rsidP="00017C83">
      <w:pPr>
        <w:spacing w:after="240" w:line="480" w:lineRule="auto"/>
        <w:rPr>
          <w:b/>
          <w:szCs w:val="21"/>
        </w:rPr>
      </w:pPr>
    </w:p>
    <w:p w14:paraId="659DFF99" w14:textId="79636CAA" w:rsidR="004F0E96" w:rsidRDefault="004F0E96" w:rsidP="00017C83">
      <w:pPr>
        <w:spacing w:after="240" w:line="480" w:lineRule="auto"/>
        <w:rPr>
          <w:b/>
          <w:szCs w:val="21"/>
        </w:rPr>
      </w:pPr>
    </w:p>
    <w:p w14:paraId="764CBF06" w14:textId="69CA9C5F" w:rsidR="004F0E96" w:rsidRDefault="004F0E96" w:rsidP="00017C83">
      <w:pPr>
        <w:spacing w:after="240" w:line="480" w:lineRule="auto"/>
        <w:rPr>
          <w:b/>
          <w:szCs w:val="21"/>
        </w:rPr>
      </w:pPr>
    </w:p>
    <w:p w14:paraId="75D39C51" w14:textId="4C9FA11B" w:rsidR="004C5D20" w:rsidRDefault="00DE73C5" w:rsidP="00C271DB">
      <w:pPr>
        <w:spacing w:after="240" w:line="480" w:lineRule="auto"/>
        <w:rPr>
          <w:b/>
          <w:szCs w:val="21"/>
        </w:rPr>
      </w:pPr>
      <w:r w:rsidRPr="00DE73C5">
        <w:rPr>
          <w:b/>
          <w:noProof/>
          <w:szCs w:val="21"/>
          <w:lang w:eastAsia="en-US"/>
        </w:rPr>
        <w:lastRenderedPageBreak/>
        <w:drawing>
          <wp:inline distT="0" distB="0" distL="0" distR="0" wp14:anchorId="0F6BABD3" wp14:editId="7D114082">
            <wp:extent cx="6120130" cy="4590098"/>
            <wp:effectExtent l="0" t="0" r="0" b="1270"/>
            <wp:docPr id="5" name="Picture 5" descr="C:\Users\rama1257\Dropbox\Postdoc\1. Ge-Se\Figures\Figures.tiff\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ma1257\Dropbox\Postdoc\1. Ge-Se\Figures\Figures.tiff\S5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148A1" w14:textId="03E20273" w:rsidR="00875234" w:rsidRPr="00875234" w:rsidRDefault="00CC7F79" w:rsidP="00875234">
      <w:pPr>
        <w:spacing w:after="240" w:line="48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Supplementary</w:t>
      </w:r>
      <w:r w:rsidRPr="00875234">
        <w:rPr>
          <w:b/>
          <w:bCs/>
          <w:sz w:val="24"/>
          <w:szCs w:val="24"/>
        </w:rPr>
        <w:t xml:space="preserve"> </w:t>
      </w:r>
      <w:r w:rsidR="00875234" w:rsidRPr="00875234">
        <w:rPr>
          <w:b/>
          <w:bCs/>
          <w:sz w:val="24"/>
          <w:szCs w:val="24"/>
        </w:rPr>
        <w:t>Fig</w:t>
      </w:r>
      <w:r w:rsidR="00AB25B4">
        <w:rPr>
          <w:b/>
          <w:bCs/>
          <w:sz w:val="24"/>
          <w:szCs w:val="24"/>
        </w:rPr>
        <w:t>.</w:t>
      </w:r>
      <w:r w:rsidR="00875234" w:rsidRPr="00875234">
        <w:rPr>
          <w:b/>
          <w:bCs/>
          <w:sz w:val="24"/>
          <w:szCs w:val="24"/>
        </w:rPr>
        <w:t xml:space="preserve"> S</w:t>
      </w:r>
      <w:r>
        <w:rPr>
          <w:b/>
          <w:bCs/>
          <w:sz w:val="24"/>
          <w:szCs w:val="24"/>
        </w:rPr>
        <w:t>5</w:t>
      </w:r>
      <w:r w:rsidR="00875234" w:rsidRPr="00875234">
        <w:rPr>
          <w:b/>
          <w:bCs/>
          <w:sz w:val="24"/>
          <w:szCs w:val="24"/>
        </w:rPr>
        <w:t xml:space="preserve">: </w:t>
      </w:r>
      <w:r w:rsidR="00875234" w:rsidRPr="00875234">
        <w:rPr>
          <w:bCs/>
          <w:sz w:val="24"/>
          <w:szCs w:val="24"/>
        </w:rPr>
        <w:t xml:space="preserve">Comparison of mass spectra obtained from </w:t>
      </w:r>
      <w:r w:rsidR="00875234" w:rsidRPr="00875234">
        <w:rPr>
          <w:bCs/>
          <w:sz w:val="24"/>
          <w:szCs w:val="24"/>
          <w:lang w:val="en-GB"/>
        </w:rPr>
        <w:t>A) Ge</w:t>
      </w:r>
      <w:r w:rsidR="00875234" w:rsidRPr="00875234">
        <w:rPr>
          <w:bCs/>
          <w:sz w:val="24"/>
          <w:szCs w:val="24"/>
          <w:vertAlign w:val="subscript"/>
          <w:lang w:val="en-GB"/>
        </w:rPr>
        <w:t>0.33</w:t>
      </w:r>
      <w:r w:rsidR="00875234" w:rsidRPr="00875234">
        <w:rPr>
          <w:bCs/>
          <w:sz w:val="24"/>
          <w:szCs w:val="24"/>
          <w:lang w:val="en-GB"/>
        </w:rPr>
        <w:t>Se</w:t>
      </w:r>
      <w:r w:rsidR="00875234" w:rsidRPr="00875234">
        <w:rPr>
          <w:bCs/>
          <w:sz w:val="24"/>
          <w:szCs w:val="24"/>
          <w:vertAlign w:val="subscript"/>
          <w:lang w:val="en-GB"/>
        </w:rPr>
        <w:t>0.67</w:t>
      </w:r>
      <w:r w:rsidR="00875234" w:rsidRPr="00875234">
        <w:rPr>
          <w:bCs/>
          <w:sz w:val="24"/>
          <w:szCs w:val="24"/>
          <w:lang w:val="en-GB"/>
        </w:rPr>
        <w:t>, B) Ge</w:t>
      </w:r>
      <w:r w:rsidR="00875234" w:rsidRPr="00875234">
        <w:rPr>
          <w:bCs/>
          <w:sz w:val="24"/>
          <w:szCs w:val="24"/>
          <w:vertAlign w:val="subscript"/>
          <w:lang w:val="en-GB"/>
        </w:rPr>
        <w:t>0.33</w:t>
      </w:r>
      <w:r w:rsidR="00875234" w:rsidRPr="00875234">
        <w:rPr>
          <w:bCs/>
          <w:sz w:val="24"/>
          <w:szCs w:val="24"/>
          <w:lang w:val="en-GB"/>
        </w:rPr>
        <w:t>Se</w:t>
      </w:r>
      <w:r w:rsidR="00875234" w:rsidRPr="00875234">
        <w:rPr>
          <w:bCs/>
          <w:sz w:val="24"/>
          <w:szCs w:val="24"/>
          <w:vertAlign w:val="subscript"/>
          <w:lang w:val="en-GB"/>
        </w:rPr>
        <w:t>0.67</w:t>
      </w:r>
      <w:r w:rsidR="00875234" w:rsidRPr="00875234">
        <w:rPr>
          <w:bCs/>
          <w:sz w:val="24"/>
          <w:szCs w:val="24"/>
          <w:lang w:val="en-GB"/>
        </w:rPr>
        <w:t xml:space="preserve"> </w:t>
      </w:r>
      <w:r w:rsidR="00875234" w:rsidRPr="003F0306">
        <w:rPr>
          <w:bCs/>
          <w:sz w:val="24"/>
          <w:szCs w:val="24"/>
          <w:lang w:val="en-GB"/>
        </w:rPr>
        <w:t>dispersed in parafilm</w:t>
      </w:r>
      <w:r w:rsidR="00875234" w:rsidRPr="00875234">
        <w:rPr>
          <w:bCs/>
          <w:sz w:val="24"/>
          <w:szCs w:val="24"/>
          <w:lang w:val="en-GB"/>
        </w:rPr>
        <w:t xml:space="preserve">. Conditions: laser energy 140 </w:t>
      </w:r>
      <w:proofErr w:type="spellStart"/>
      <w:r w:rsidR="00875234" w:rsidRPr="00875234">
        <w:rPr>
          <w:bCs/>
          <w:sz w:val="24"/>
          <w:szCs w:val="24"/>
          <w:lang w:val="en-GB"/>
        </w:rPr>
        <w:t>a.u</w:t>
      </w:r>
      <w:proofErr w:type="spellEnd"/>
      <w:r w:rsidR="00875234" w:rsidRPr="00875234">
        <w:rPr>
          <w:bCs/>
          <w:sz w:val="24"/>
          <w:szCs w:val="24"/>
          <w:lang w:val="en-GB"/>
        </w:rPr>
        <w:t>., negative ion mode. For the sake of clarity, description of few peaks are given.</w:t>
      </w:r>
      <w:r w:rsidR="00875234" w:rsidRPr="00875234">
        <w:rPr>
          <w:b/>
          <w:bCs/>
          <w:sz w:val="24"/>
          <w:szCs w:val="24"/>
          <w:lang w:val="en-GB"/>
        </w:rPr>
        <w:t xml:space="preserve"> </w:t>
      </w:r>
      <w:r w:rsidR="003F0306" w:rsidRPr="003F0306">
        <w:rPr>
          <w:bCs/>
          <w:sz w:val="24"/>
          <w:szCs w:val="24"/>
          <w:lang w:val="en-GB"/>
        </w:rPr>
        <w:t>Low intensity species marked with asterisks were not identified due to unstable isotopic patterns and insufficient mass resolution.</w:t>
      </w:r>
    </w:p>
    <w:p w14:paraId="5AA80F56" w14:textId="43164EC7" w:rsidR="0008086F" w:rsidRDefault="0008086F" w:rsidP="0008086F">
      <w:pPr>
        <w:spacing w:after="240" w:line="480" w:lineRule="auto"/>
        <w:rPr>
          <w:lang w:val="en-GB"/>
        </w:rPr>
      </w:pPr>
    </w:p>
    <w:p w14:paraId="49D8EF40" w14:textId="225F449E" w:rsidR="00B74B86" w:rsidRDefault="00B74B86" w:rsidP="0008086F">
      <w:pPr>
        <w:spacing w:after="240" w:line="480" w:lineRule="auto"/>
        <w:rPr>
          <w:lang w:val="en-GB"/>
        </w:rPr>
      </w:pPr>
    </w:p>
    <w:p w14:paraId="3BD8171F" w14:textId="6BFBE32A" w:rsidR="00B74B86" w:rsidRDefault="00B74B86" w:rsidP="0008086F">
      <w:pPr>
        <w:spacing w:after="240" w:line="480" w:lineRule="auto"/>
        <w:rPr>
          <w:lang w:val="en-GB"/>
        </w:rPr>
      </w:pPr>
    </w:p>
    <w:p w14:paraId="3946B978" w14:textId="7AAFC75B" w:rsidR="00B74B86" w:rsidRDefault="00B74B86" w:rsidP="0008086F">
      <w:pPr>
        <w:spacing w:after="240" w:line="480" w:lineRule="auto"/>
        <w:rPr>
          <w:lang w:val="en-GB"/>
        </w:rPr>
      </w:pPr>
    </w:p>
    <w:p w14:paraId="73715E05" w14:textId="77777777" w:rsidR="00B74B86" w:rsidRDefault="00B74B86" w:rsidP="00B74B86">
      <w:pPr>
        <w:contextualSpacing/>
        <w:rPr>
          <w:iCs/>
          <w:sz w:val="24"/>
          <w:szCs w:val="24"/>
        </w:rPr>
      </w:pPr>
    </w:p>
    <w:p w14:paraId="67B61623" w14:textId="42398627" w:rsidR="00B74B86" w:rsidRPr="0073166E" w:rsidRDefault="006D598E" w:rsidP="00B74B86">
      <w:pPr>
        <w:contextualSpacing/>
        <w:rPr>
          <w:iCs/>
          <w:sz w:val="24"/>
          <w:szCs w:val="24"/>
        </w:rPr>
      </w:pPr>
      <w:r w:rsidRPr="00AB25B4">
        <w:rPr>
          <w:b/>
          <w:iCs/>
          <w:sz w:val="24"/>
          <w:szCs w:val="24"/>
        </w:rPr>
        <w:lastRenderedPageBreak/>
        <w:t xml:space="preserve">Supplementary </w:t>
      </w:r>
      <w:r w:rsidR="00B74B86" w:rsidRPr="00AB25B4">
        <w:rPr>
          <w:b/>
          <w:iCs/>
          <w:sz w:val="24"/>
          <w:szCs w:val="24"/>
        </w:rPr>
        <w:t>Table 1:</w:t>
      </w:r>
      <w:r w:rsidR="00B74B86" w:rsidRPr="0073166E">
        <w:rPr>
          <w:iCs/>
          <w:sz w:val="24"/>
          <w:szCs w:val="24"/>
        </w:rPr>
        <w:t xml:space="preserve"> Overview of </w:t>
      </w:r>
      <w:proofErr w:type="spellStart"/>
      <w:r w:rsidR="00B74B86" w:rsidRPr="0073166E">
        <w:rPr>
          <w:iCs/>
          <w:sz w:val="24"/>
          <w:szCs w:val="24"/>
        </w:rPr>
        <w:t>Ge</w:t>
      </w:r>
      <w:r w:rsidR="00B74B86" w:rsidRPr="0073166E">
        <w:rPr>
          <w:i/>
          <w:iCs/>
          <w:sz w:val="24"/>
          <w:szCs w:val="24"/>
          <w:vertAlign w:val="subscript"/>
        </w:rPr>
        <w:t>a</w:t>
      </w:r>
      <w:r w:rsidR="00B74B86" w:rsidRPr="0073166E">
        <w:rPr>
          <w:iCs/>
          <w:sz w:val="24"/>
          <w:szCs w:val="24"/>
        </w:rPr>
        <w:t>Se</w:t>
      </w:r>
      <w:r w:rsidR="00B74B86" w:rsidRPr="0073166E">
        <w:rPr>
          <w:i/>
          <w:iCs/>
          <w:sz w:val="24"/>
          <w:szCs w:val="24"/>
          <w:vertAlign w:val="subscript"/>
        </w:rPr>
        <w:t>b</w:t>
      </w:r>
      <w:proofErr w:type="spellEnd"/>
      <w:r w:rsidR="00B74B86" w:rsidRPr="0073166E">
        <w:rPr>
          <w:iCs/>
          <w:sz w:val="24"/>
          <w:szCs w:val="24"/>
          <w:vertAlign w:val="superscript"/>
        </w:rPr>
        <w:t>+/-</w:t>
      </w:r>
      <w:r w:rsidR="00B74B86" w:rsidRPr="0073166E">
        <w:rPr>
          <w:iCs/>
          <w:sz w:val="24"/>
          <w:szCs w:val="24"/>
        </w:rPr>
        <w:t xml:space="preserve"> clusters generated by LDI from Ge-Se elemental mixtures. The first and second digit represents the number of Ge and Se atoms in each cluster. </w:t>
      </w:r>
      <w:r w:rsidR="00B74B86" w:rsidRPr="0073166E">
        <w:rPr>
          <w:bCs/>
          <w:noProof/>
          <w:sz w:val="24"/>
        </w:rPr>
        <w:t>The percentage in small fonts indicates the contribution of individual species to the overall peak intensity.</w:t>
      </w:r>
    </w:p>
    <w:tbl>
      <w:tblPr>
        <w:tblStyle w:val="TableGrid"/>
        <w:tblW w:w="9360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810"/>
        <w:gridCol w:w="990"/>
        <w:gridCol w:w="900"/>
        <w:gridCol w:w="900"/>
        <w:gridCol w:w="900"/>
        <w:gridCol w:w="990"/>
        <w:gridCol w:w="900"/>
        <w:gridCol w:w="990"/>
        <w:gridCol w:w="990"/>
        <w:gridCol w:w="990"/>
      </w:tblGrid>
      <w:tr w:rsidR="00B74B86" w:rsidRPr="0073166E" w14:paraId="4BFB3162" w14:textId="77777777" w:rsidTr="00AB25B4">
        <w:tc>
          <w:tcPr>
            <w:tcW w:w="1800" w:type="dxa"/>
            <w:gridSpan w:val="2"/>
          </w:tcPr>
          <w:p w14:paraId="2E723C8C" w14:textId="77777777" w:rsidR="00B74B86" w:rsidRPr="0073166E" w:rsidRDefault="00B74B86" w:rsidP="00AB25B4">
            <w:pPr>
              <w:tabs>
                <w:tab w:val="left" w:pos="5556"/>
              </w:tabs>
              <w:spacing w:line="480" w:lineRule="auto"/>
              <w:ind w:hanging="82"/>
              <w:jc w:val="center"/>
              <w:rPr>
                <w:b/>
                <w:iCs/>
                <w:sz w:val="24"/>
                <w:szCs w:val="24"/>
              </w:rPr>
            </w:pPr>
            <w:proofErr w:type="spellStart"/>
            <w:r w:rsidRPr="0073166E">
              <w:rPr>
                <w:b/>
                <w:iCs/>
                <w:sz w:val="24"/>
                <w:szCs w:val="24"/>
              </w:rPr>
              <w:t>Ge</w:t>
            </w:r>
            <w:r>
              <w:rPr>
                <w:b/>
                <w:iCs/>
                <w:sz w:val="24"/>
                <w:szCs w:val="24"/>
              </w:rPr>
              <w:t>:</w:t>
            </w:r>
            <w:r w:rsidRPr="0073166E">
              <w:rPr>
                <w:b/>
                <w:iCs/>
                <w:sz w:val="24"/>
                <w:szCs w:val="24"/>
              </w:rPr>
              <w:t>Se</w:t>
            </w:r>
            <w:proofErr w:type="spellEnd"/>
            <w:r w:rsidRPr="0073166E">
              <w:rPr>
                <w:b/>
                <w:iCs/>
                <w:sz w:val="24"/>
                <w:szCs w:val="24"/>
                <w:vertAlign w:val="subscript"/>
              </w:rPr>
              <w:t xml:space="preserve"> </w:t>
            </w:r>
            <w:r w:rsidRPr="0073166E">
              <w:rPr>
                <w:b/>
                <w:iCs/>
                <w:sz w:val="24"/>
                <w:szCs w:val="24"/>
              </w:rPr>
              <w:t>(1:3)</w:t>
            </w:r>
          </w:p>
        </w:tc>
        <w:tc>
          <w:tcPr>
            <w:tcW w:w="1800" w:type="dxa"/>
            <w:gridSpan w:val="2"/>
          </w:tcPr>
          <w:p w14:paraId="6F89A57E" w14:textId="77777777" w:rsidR="00B74B86" w:rsidRPr="0073166E" w:rsidRDefault="00B74B86" w:rsidP="00AB25B4">
            <w:pPr>
              <w:tabs>
                <w:tab w:val="left" w:pos="5556"/>
              </w:tabs>
              <w:spacing w:line="480" w:lineRule="auto"/>
              <w:jc w:val="center"/>
              <w:rPr>
                <w:b/>
                <w:iCs/>
                <w:sz w:val="24"/>
                <w:szCs w:val="24"/>
              </w:rPr>
            </w:pPr>
            <w:proofErr w:type="spellStart"/>
            <w:r w:rsidRPr="0073166E">
              <w:rPr>
                <w:b/>
                <w:iCs/>
                <w:sz w:val="24"/>
                <w:szCs w:val="24"/>
              </w:rPr>
              <w:t>Ge</w:t>
            </w:r>
            <w:r>
              <w:rPr>
                <w:b/>
                <w:iCs/>
                <w:sz w:val="24"/>
                <w:szCs w:val="24"/>
              </w:rPr>
              <w:t>:</w:t>
            </w:r>
            <w:r w:rsidRPr="0073166E">
              <w:rPr>
                <w:b/>
                <w:iCs/>
                <w:sz w:val="24"/>
                <w:szCs w:val="24"/>
              </w:rPr>
              <w:t>Se</w:t>
            </w:r>
            <w:proofErr w:type="spellEnd"/>
            <w:r w:rsidRPr="0073166E">
              <w:rPr>
                <w:b/>
                <w:iCs/>
                <w:sz w:val="24"/>
                <w:szCs w:val="24"/>
                <w:vertAlign w:val="subscript"/>
              </w:rPr>
              <w:t xml:space="preserve"> </w:t>
            </w:r>
            <w:r w:rsidRPr="0073166E">
              <w:rPr>
                <w:b/>
                <w:iCs/>
                <w:sz w:val="24"/>
                <w:szCs w:val="24"/>
              </w:rPr>
              <w:t>(1:1)</w:t>
            </w:r>
          </w:p>
        </w:tc>
        <w:tc>
          <w:tcPr>
            <w:tcW w:w="1890" w:type="dxa"/>
            <w:gridSpan w:val="2"/>
          </w:tcPr>
          <w:p w14:paraId="0E9EBC6D" w14:textId="77777777" w:rsidR="00B74B86" w:rsidRPr="0073166E" w:rsidRDefault="00B74B86" w:rsidP="00AB25B4">
            <w:pPr>
              <w:tabs>
                <w:tab w:val="left" w:pos="5556"/>
              </w:tabs>
              <w:spacing w:line="480" w:lineRule="auto"/>
              <w:jc w:val="center"/>
              <w:rPr>
                <w:b/>
                <w:iCs/>
                <w:sz w:val="24"/>
                <w:szCs w:val="24"/>
              </w:rPr>
            </w:pPr>
            <w:proofErr w:type="spellStart"/>
            <w:r w:rsidRPr="0073166E">
              <w:rPr>
                <w:b/>
                <w:iCs/>
                <w:sz w:val="24"/>
                <w:szCs w:val="24"/>
              </w:rPr>
              <w:t>Ge</w:t>
            </w:r>
            <w:r>
              <w:rPr>
                <w:b/>
                <w:iCs/>
                <w:sz w:val="24"/>
                <w:szCs w:val="24"/>
              </w:rPr>
              <w:t>:</w:t>
            </w:r>
            <w:r w:rsidRPr="0073166E">
              <w:rPr>
                <w:b/>
                <w:iCs/>
                <w:sz w:val="24"/>
                <w:szCs w:val="24"/>
              </w:rPr>
              <w:t>Se</w:t>
            </w:r>
            <w:proofErr w:type="spellEnd"/>
            <w:r w:rsidRPr="0073166E">
              <w:rPr>
                <w:b/>
                <w:iCs/>
                <w:sz w:val="24"/>
                <w:szCs w:val="24"/>
                <w:vertAlign w:val="subscript"/>
              </w:rPr>
              <w:t xml:space="preserve"> </w:t>
            </w:r>
            <w:r w:rsidRPr="0073166E">
              <w:rPr>
                <w:b/>
                <w:iCs/>
                <w:sz w:val="24"/>
                <w:szCs w:val="24"/>
              </w:rPr>
              <w:t>(3:1)</w:t>
            </w:r>
          </w:p>
        </w:tc>
        <w:tc>
          <w:tcPr>
            <w:tcW w:w="1890" w:type="dxa"/>
            <w:gridSpan w:val="2"/>
          </w:tcPr>
          <w:p w14:paraId="7AAF5991" w14:textId="77777777" w:rsidR="00B74B86" w:rsidRPr="0073166E" w:rsidRDefault="00B74B86" w:rsidP="00AB25B4">
            <w:pPr>
              <w:tabs>
                <w:tab w:val="left" w:pos="5556"/>
              </w:tabs>
              <w:spacing w:line="480" w:lineRule="auto"/>
              <w:jc w:val="center"/>
              <w:rPr>
                <w:b/>
                <w:iCs/>
                <w:sz w:val="24"/>
                <w:szCs w:val="24"/>
              </w:rPr>
            </w:pPr>
            <w:proofErr w:type="spellStart"/>
            <w:r w:rsidRPr="0073166E">
              <w:rPr>
                <w:b/>
                <w:iCs/>
                <w:sz w:val="24"/>
                <w:szCs w:val="24"/>
              </w:rPr>
              <w:t>Ge</w:t>
            </w:r>
            <w:r>
              <w:rPr>
                <w:b/>
                <w:iCs/>
                <w:sz w:val="24"/>
                <w:szCs w:val="24"/>
              </w:rPr>
              <w:t>:</w:t>
            </w:r>
            <w:r w:rsidRPr="0073166E">
              <w:rPr>
                <w:b/>
                <w:iCs/>
                <w:sz w:val="24"/>
                <w:szCs w:val="24"/>
              </w:rPr>
              <w:t>Se</w:t>
            </w:r>
            <w:proofErr w:type="spellEnd"/>
            <w:r w:rsidRPr="0073166E">
              <w:rPr>
                <w:b/>
                <w:iCs/>
                <w:sz w:val="24"/>
                <w:szCs w:val="24"/>
                <w:vertAlign w:val="subscript"/>
              </w:rPr>
              <w:t xml:space="preserve"> </w:t>
            </w:r>
            <w:r w:rsidRPr="0073166E">
              <w:rPr>
                <w:b/>
                <w:iCs/>
                <w:sz w:val="24"/>
                <w:szCs w:val="24"/>
              </w:rPr>
              <w:t>(5:1)</w:t>
            </w:r>
          </w:p>
        </w:tc>
        <w:tc>
          <w:tcPr>
            <w:tcW w:w="1980" w:type="dxa"/>
            <w:gridSpan w:val="2"/>
          </w:tcPr>
          <w:p w14:paraId="340C03D1" w14:textId="77777777" w:rsidR="00B74B86" w:rsidRPr="0073166E" w:rsidRDefault="00B74B86" w:rsidP="00AB25B4">
            <w:pPr>
              <w:tabs>
                <w:tab w:val="left" w:pos="5556"/>
              </w:tabs>
              <w:spacing w:line="480" w:lineRule="auto"/>
              <w:jc w:val="center"/>
              <w:rPr>
                <w:b/>
                <w:iCs/>
                <w:sz w:val="24"/>
                <w:szCs w:val="24"/>
              </w:rPr>
            </w:pPr>
            <w:proofErr w:type="spellStart"/>
            <w:r w:rsidRPr="0073166E">
              <w:rPr>
                <w:b/>
                <w:iCs/>
                <w:sz w:val="24"/>
                <w:szCs w:val="24"/>
              </w:rPr>
              <w:t>Ge</w:t>
            </w:r>
            <w:r>
              <w:rPr>
                <w:b/>
                <w:iCs/>
                <w:sz w:val="24"/>
                <w:szCs w:val="24"/>
              </w:rPr>
              <w:t>:</w:t>
            </w:r>
            <w:r w:rsidRPr="0073166E">
              <w:rPr>
                <w:b/>
                <w:iCs/>
                <w:sz w:val="24"/>
                <w:szCs w:val="24"/>
              </w:rPr>
              <w:t>Se</w:t>
            </w:r>
            <w:proofErr w:type="spellEnd"/>
            <w:r w:rsidRPr="0073166E">
              <w:rPr>
                <w:b/>
                <w:iCs/>
                <w:sz w:val="24"/>
                <w:szCs w:val="24"/>
                <w:vertAlign w:val="subscript"/>
              </w:rPr>
              <w:t xml:space="preserve"> </w:t>
            </w:r>
            <w:r w:rsidRPr="0073166E">
              <w:rPr>
                <w:b/>
                <w:iCs/>
                <w:sz w:val="24"/>
                <w:szCs w:val="24"/>
              </w:rPr>
              <w:t>(10:1)</w:t>
            </w:r>
          </w:p>
        </w:tc>
      </w:tr>
      <w:tr w:rsidR="00B74B86" w:rsidRPr="0073166E" w14:paraId="606CF9DE" w14:textId="77777777" w:rsidTr="00AB25B4">
        <w:tc>
          <w:tcPr>
            <w:tcW w:w="810" w:type="dxa"/>
          </w:tcPr>
          <w:p w14:paraId="7EA248E0" w14:textId="77777777" w:rsidR="00B74B86" w:rsidRPr="0073166E" w:rsidRDefault="00B74B86" w:rsidP="00AB25B4">
            <w:pPr>
              <w:tabs>
                <w:tab w:val="left" w:pos="5556"/>
              </w:tabs>
              <w:spacing w:line="480" w:lineRule="auto"/>
              <w:jc w:val="center"/>
              <w:rPr>
                <w:b/>
                <w:iCs/>
                <w:sz w:val="16"/>
                <w:szCs w:val="18"/>
              </w:rPr>
            </w:pPr>
            <w:r w:rsidRPr="0073166E">
              <w:rPr>
                <w:b/>
                <w:iCs/>
                <w:sz w:val="16"/>
                <w:szCs w:val="18"/>
              </w:rPr>
              <w:t>Positive</w:t>
            </w:r>
          </w:p>
        </w:tc>
        <w:tc>
          <w:tcPr>
            <w:tcW w:w="990" w:type="dxa"/>
          </w:tcPr>
          <w:p w14:paraId="32D2B622" w14:textId="77777777" w:rsidR="00B74B86" w:rsidRPr="0073166E" w:rsidRDefault="00B74B86" w:rsidP="00AB25B4">
            <w:pPr>
              <w:tabs>
                <w:tab w:val="left" w:pos="5556"/>
              </w:tabs>
              <w:spacing w:line="480" w:lineRule="auto"/>
              <w:jc w:val="center"/>
              <w:rPr>
                <w:b/>
                <w:iCs/>
                <w:sz w:val="16"/>
                <w:szCs w:val="18"/>
              </w:rPr>
            </w:pPr>
            <w:r w:rsidRPr="0073166E">
              <w:rPr>
                <w:b/>
                <w:iCs/>
                <w:sz w:val="16"/>
                <w:szCs w:val="18"/>
              </w:rPr>
              <w:t>Negative</w:t>
            </w:r>
          </w:p>
        </w:tc>
        <w:tc>
          <w:tcPr>
            <w:tcW w:w="900" w:type="dxa"/>
          </w:tcPr>
          <w:p w14:paraId="58A1FA76" w14:textId="77777777" w:rsidR="00B74B86" w:rsidRPr="0073166E" w:rsidRDefault="00B74B86" w:rsidP="00AB25B4">
            <w:pPr>
              <w:tabs>
                <w:tab w:val="left" w:pos="5556"/>
              </w:tabs>
              <w:spacing w:line="480" w:lineRule="auto"/>
              <w:jc w:val="center"/>
              <w:rPr>
                <w:b/>
                <w:iCs/>
                <w:sz w:val="16"/>
                <w:szCs w:val="18"/>
              </w:rPr>
            </w:pPr>
            <w:r w:rsidRPr="0073166E">
              <w:rPr>
                <w:b/>
                <w:iCs/>
                <w:sz w:val="16"/>
                <w:szCs w:val="18"/>
              </w:rPr>
              <w:t>Positive</w:t>
            </w:r>
          </w:p>
        </w:tc>
        <w:tc>
          <w:tcPr>
            <w:tcW w:w="900" w:type="dxa"/>
          </w:tcPr>
          <w:p w14:paraId="59125EFA" w14:textId="77777777" w:rsidR="00B74B86" w:rsidRPr="0073166E" w:rsidRDefault="00B74B86" w:rsidP="00AB25B4">
            <w:pPr>
              <w:tabs>
                <w:tab w:val="left" w:pos="5556"/>
              </w:tabs>
              <w:spacing w:line="480" w:lineRule="auto"/>
              <w:jc w:val="center"/>
              <w:rPr>
                <w:b/>
                <w:iCs/>
                <w:sz w:val="16"/>
                <w:szCs w:val="18"/>
              </w:rPr>
            </w:pPr>
            <w:r w:rsidRPr="0073166E">
              <w:rPr>
                <w:b/>
                <w:iCs/>
                <w:sz w:val="16"/>
                <w:szCs w:val="18"/>
              </w:rPr>
              <w:t>Negative</w:t>
            </w:r>
          </w:p>
        </w:tc>
        <w:tc>
          <w:tcPr>
            <w:tcW w:w="900" w:type="dxa"/>
          </w:tcPr>
          <w:p w14:paraId="30D27C0E" w14:textId="77777777" w:rsidR="00B74B86" w:rsidRPr="0073166E" w:rsidRDefault="00B74B86" w:rsidP="00AB25B4">
            <w:pPr>
              <w:tabs>
                <w:tab w:val="left" w:pos="5556"/>
              </w:tabs>
              <w:spacing w:line="480" w:lineRule="auto"/>
              <w:jc w:val="center"/>
              <w:rPr>
                <w:b/>
                <w:iCs/>
                <w:sz w:val="16"/>
                <w:szCs w:val="18"/>
              </w:rPr>
            </w:pPr>
            <w:r w:rsidRPr="0073166E">
              <w:rPr>
                <w:b/>
                <w:iCs/>
                <w:sz w:val="16"/>
                <w:szCs w:val="18"/>
              </w:rPr>
              <w:t>Positive</w:t>
            </w:r>
          </w:p>
        </w:tc>
        <w:tc>
          <w:tcPr>
            <w:tcW w:w="990" w:type="dxa"/>
          </w:tcPr>
          <w:p w14:paraId="15EDF9C2" w14:textId="77777777" w:rsidR="00B74B86" w:rsidRPr="0073166E" w:rsidRDefault="00B74B86" w:rsidP="00AB25B4">
            <w:pPr>
              <w:tabs>
                <w:tab w:val="left" w:pos="5556"/>
              </w:tabs>
              <w:spacing w:line="480" w:lineRule="auto"/>
              <w:jc w:val="center"/>
              <w:rPr>
                <w:b/>
                <w:iCs/>
                <w:sz w:val="16"/>
                <w:szCs w:val="18"/>
              </w:rPr>
            </w:pPr>
            <w:r w:rsidRPr="0073166E">
              <w:rPr>
                <w:b/>
                <w:iCs/>
                <w:sz w:val="16"/>
                <w:szCs w:val="18"/>
              </w:rPr>
              <w:t>Negative</w:t>
            </w:r>
          </w:p>
        </w:tc>
        <w:tc>
          <w:tcPr>
            <w:tcW w:w="900" w:type="dxa"/>
          </w:tcPr>
          <w:p w14:paraId="659344B1" w14:textId="77777777" w:rsidR="00B74B86" w:rsidRPr="0073166E" w:rsidRDefault="00B74B86" w:rsidP="00AB25B4">
            <w:pPr>
              <w:tabs>
                <w:tab w:val="left" w:pos="5556"/>
              </w:tabs>
              <w:spacing w:line="480" w:lineRule="auto"/>
              <w:jc w:val="center"/>
              <w:rPr>
                <w:b/>
                <w:iCs/>
                <w:sz w:val="16"/>
                <w:szCs w:val="18"/>
              </w:rPr>
            </w:pPr>
            <w:r w:rsidRPr="0073166E">
              <w:rPr>
                <w:b/>
                <w:iCs/>
                <w:sz w:val="16"/>
                <w:szCs w:val="18"/>
              </w:rPr>
              <w:t>Positive</w:t>
            </w:r>
          </w:p>
        </w:tc>
        <w:tc>
          <w:tcPr>
            <w:tcW w:w="990" w:type="dxa"/>
          </w:tcPr>
          <w:p w14:paraId="5DBF2380" w14:textId="77777777" w:rsidR="00B74B86" w:rsidRPr="0073166E" w:rsidRDefault="00B74B86" w:rsidP="00AB25B4">
            <w:pPr>
              <w:tabs>
                <w:tab w:val="left" w:pos="5556"/>
              </w:tabs>
              <w:spacing w:line="480" w:lineRule="auto"/>
              <w:jc w:val="center"/>
              <w:rPr>
                <w:b/>
                <w:iCs/>
                <w:sz w:val="16"/>
                <w:szCs w:val="18"/>
              </w:rPr>
            </w:pPr>
            <w:r w:rsidRPr="0073166E">
              <w:rPr>
                <w:b/>
                <w:iCs/>
                <w:sz w:val="16"/>
                <w:szCs w:val="18"/>
              </w:rPr>
              <w:t>Negative</w:t>
            </w:r>
          </w:p>
        </w:tc>
        <w:tc>
          <w:tcPr>
            <w:tcW w:w="990" w:type="dxa"/>
          </w:tcPr>
          <w:p w14:paraId="08C1C03E" w14:textId="77777777" w:rsidR="00B74B86" w:rsidRPr="0073166E" w:rsidRDefault="00B74B86" w:rsidP="00AB25B4">
            <w:pPr>
              <w:tabs>
                <w:tab w:val="left" w:pos="5556"/>
              </w:tabs>
              <w:spacing w:line="480" w:lineRule="auto"/>
              <w:jc w:val="center"/>
              <w:rPr>
                <w:b/>
                <w:iCs/>
                <w:sz w:val="16"/>
                <w:szCs w:val="18"/>
              </w:rPr>
            </w:pPr>
            <w:r w:rsidRPr="0073166E">
              <w:rPr>
                <w:b/>
                <w:iCs/>
                <w:sz w:val="16"/>
                <w:szCs w:val="18"/>
              </w:rPr>
              <w:t>Positive</w:t>
            </w:r>
          </w:p>
        </w:tc>
        <w:tc>
          <w:tcPr>
            <w:tcW w:w="990" w:type="dxa"/>
          </w:tcPr>
          <w:p w14:paraId="0BF8BCBB" w14:textId="77777777" w:rsidR="00B74B86" w:rsidRPr="0073166E" w:rsidRDefault="00B74B86" w:rsidP="00AB25B4">
            <w:pPr>
              <w:tabs>
                <w:tab w:val="left" w:pos="5556"/>
              </w:tabs>
              <w:spacing w:line="480" w:lineRule="auto"/>
              <w:jc w:val="center"/>
              <w:rPr>
                <w:b/>
                <w:iCs/>
                <w:sz w:val="16"/>
                <w:szCs w:val="18"/>
              </w:rPr>
            </w:pPr>
            <w:r w:rsidRPr="0073166E">
              <w:rPr>
                <w:b/>
                <w:iCs/>
                <w:sz w:val="16"/>
                <w:szCs w:val="18"/>
              </w:rPr>
              <w:t>Negative</w:t>
            </w:r>
          </w:p>
        </w:tc>
      </w:tr>
      <w:tr w:rsidR="00B74B86" w:rsidRPr="0073166E" w14:paraId="0CA3671E" w14:textId="77777777" w:rsidTr="00AB25B4">
        <w:tc>
          <w:tcPr>
            <w:tcW w:w="810" w:type="dxa"/>
          </w:tcPr>
          <w:p w14:paraId="4FBAB2BB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>0,2</w:t>
            </w:r>
          </w:p>
          <w:p w14:paraId="48679E27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4A2B1F6D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>0,3</w:t>
            </w:r>
          </w:p>
          <w:p w14:paraId="73616998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7B1CD39E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1BEF47B7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459EFFF0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7FCD6676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05E0B9A0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>0,4</w:t>
            </w:r>
          </w:p>
          <w:p w14:paraId="193DF33D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78A922E7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0BACFD85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1C483BDB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>0,5</w:t>
            </w:r>
          </w:p>
          <w:p w14:paraId="1A2CF636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49EE2B31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50FBCBC5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66C51DA7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330F8EBF" w14:textId="3177CCD3" w:rsidR="00B74B86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5BF977A5" w14:textId="0C6FC93D" w:rsidR="00AB25B4" w:rsidRDefault="00AB25B4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3787E9E6" w14:textId="7424F3FE" w:rsidR="00AB25B4" w:rsidRDefault="00AB25B4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48B15680" w14:textId="77777777" w:rsidR="00AB25B4" w:rsidRPr="0073166E" w:rsidRDefault="00AB25B4" w:rsidP="00AB25B4">
            <w:pPr>
              <w:contextualSpacing/>
              <w:rPr>
                <w:bCs/>
                <w:sz w:val="24"/>
                <w:szCs w:val="24"/>
              </w:rPr>
            </w:pPr>
            <w:bookmarkStart w:id="3" w:name="_GoBack"/>
            <w:bookmarkEnd w:id="3"/>
          </w:p>
          <w:p w14:paraId="76E4119F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2684F19B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55359010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>0,6</w:t>
            </w:r>
          </w:p>
          <w:p w14:paraId="02E49DF8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178CD2A4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>3,4</w:t>
            </w:r>
          </w:p>
          <w:p w14:paraId="1079A31E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25736F98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588CEED0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31B27E2D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279F4B4E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2518C9B4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42FEB41D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 xml:space="preserve">0,7 </w:t>
            </w:r>
          </w:p>
          <w:p w14:paraId="40509F71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700182E5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05078B06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0D6D142A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2CAB3E77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40881F57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0,8</w:t>
            </w:r>
          </w:p>
          <w:p w14:paraId="41272AB7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169E8DB8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5BAF7A26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75EDE762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42D283CD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21172A37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10BB3230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7881035F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086B4C99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0,9</w:t>
            </w:r>
          </w:p>
          <w:p w14:paraId="17665171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4B4F16F2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343012EA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33525C0C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79A2054F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57B29671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794258DF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14:paraId="01584B77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lastRenderedPageBreak/>
              <w:t>0,2</w:t>
            </w:r>
          </w:p>
          <w:p w14:paraId="3353CFCD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3157AE76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>0,3</w:t>
            </w:r>
          </w:p>
          <w:p w14:paraId="0BCCB2AF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46EF9C2F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71478688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600114A1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24813CD5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 xml:space="preserve">1,3 </w:t>
            </w:r>
            <w:r w:rsidRPr="0073166E">
              <w:rPr>
                <w:sz w:val="24"/>
                <w:szCs w:val="24"/>
                <w:vertAlign w:val="subscript"/>
              </w:rPr>
              <w:t>20%</w:t>
            </w:r>
          </w:p>
          <w:p w14:paraId="0D0770C7" w14:textId="77777777" w:rsidR="00B74B86" w:rsidRPr="0073166E" w:rsidRDefault="00B74B86" w:rsidP="00AB25B4">
            <w:pPr>
              <w:contextualSpacing/>
              <w:rPr>
                <w:sz w:val="24"/>
                <w:szCs w:val="24"/>
                <w:vertAlign w:val="subscript"/>
              </w:rPr>
            </w:pPr>
            <w:r w:rsidRPr="0073166E">
              <w:rPr>
                <w:bCs/>
                <w:sz w:val="24"/>
                <w:szCs w:val="24"/>
              </w:rPr>
              <w:t xml:space="preserve">0,4 </w:t>
            </w:r>
            <w:r w:rsidRPr="0073166E">
              <w:rPr>
                <w:sz w:val="24"/>
                <w:szCs w:val="24"/>
                <w:vertAlign w:val="subscript"/>
              </w:rPr>
              <w:t>80%</w:t>
            </w:r>
          </w:p>
          <w:p w14:paraId="717E3B03" w14:textId="77777777" w:rsidR="00B74B86" w:rsidRPr="0073166E" w:rsidRDefault="00B74B86" w:rsidP="00AB25B4">
            <w:pPr>
              <w:contextualSpacing/>
              <w:rPr>
                <w:sz w:val="24"/>
                <w:szCs w:val="24"/>
                <w:vertAlign w:val="subscript"/>
              </w:rPr>
            </w:pPr>
          </w:p>
          <w:p w14:paraId="12AACF30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3DDB29E6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1BE31EA5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731B5B5B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7B8CB3D5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 xml:space="preserve">1,4 </w:t>
            </w:r>
          </w:p>
          <w:p w14:paraId="5FDBE34B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11ABAA43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01AF830B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4542E109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>6,0</w:t>
            </w:r>
          </w:p>
          <w:p w14:paraId="31BFFE46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2D8A9268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381F647E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275EFEE8" w14:textId="77777777" w:rsidR="00B74B86" w:rsidRPr="0073166E" w:rsidRDefault="00B74B86" w:rsidP="00AB25B4">
            <w:pPr>
              <w:contextualSpacing/>
              <w:rPr>
                <w:sz w:val="24"/>
                <w:szCs w:val="24"/>
                <w:vertAlign w:val="subscript"/>
              </w:rPr>
            </w:pPr>
            <w:r w:rsidRPr="0073166E">
              <w:rPr>
                <w:sz w:val="24"/>
                <w:szCs w:val="24"/>
              </w:rPr>
              <w:t xml:space="preserve">1,5 </w:t>
            </w:r>
            <w:r w:rsidRPr="0073166E">
              <w:rPr>
                <w:sz w:val="24"/>
                <w:szCs w:val="24"/>
                <w:vertAlign w:val="subscript"/>
              </w:rPr>
              <w:t>65%</w:t>
            </w:r>
          </w:p>
          <w:p w14:paraId="0265C88D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0,6 </w:t>
            </w:r>
            <w:r w:rsidRPr="0073166E">
              <w:rPr>
                <w:sz w:val="24"/>
                <w:szCs w:val="24"/>
                <w:vertAlign w:val="subscript"/>
              </w:rPr>
              <w:t>35%</w:t>
            </w:r>
          </w:p>
          <w:p w14:paraId="15CB7A87" w14:textId="77777777" w:rsidR="00B74B86" w:rsidRPr="0073166E" w:rsidRDefault="00B74B86" w:rsidP="00AB25B4">
            <w:pPr>
              <w:contextualSpacing/>
              <w:rPr>
                <w:sz w:val="24"/>
                <w:szCs w:val="24"/>
                <w:vertAlign w:val="subscript"/>
              </w:rPr>
            </w:pPr>
          </w:p>
          <w:p w14:paraId="3A285474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6,1</w:t>
            </w:r>
          </w:p>
          <w:p w14:paraId="383CB497" w14:textId="77777777" w:rsidR="00B74B86" w:rsidRPr="0073166E" w:rsidRDefault="00B74B86" w:rsidP="00AB25B4">
            <w:pPr>
              <w:ind w:right="33"/>
              <w:contextualSpacing/>
              <w:rPr>
                <w:bCs/>
                <w:sz w:val="24"/>
                <w:szCs w:val="24"/>
              </w:rPr>
            </w:pPr>
          </w:p>
          <w:p w14:paraId="0BE8E584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00B9B892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6FEA74AE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108B2788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2,5 </w:t>
            </w:r>
            <w:r w:rsidRPr="0073166E">
              <w:rPr>
                <w:sz w:val="24"/>
                <w:szCs w:val="24"/>
                <w:vertAlign w:val="subscript"/>
              </w:rPr>
              <w:t>50%</w:t>
            </w:r>
          </w:p>
          <w:p w14:paraId="45785636" w14:textId="77777777" w:rsidR="00B74B86" w:rsidRPr="0073166E" w:rsidRDefault="00B74B86" w:rsidP="00AB25B4">
            <w:pPr>
              <w:contextualSpacing/>
              <w:rPr>
                <w:sz w:val="24"/>
                <w:szCs w:val="24"/>
                <w:vertAlign w:val="subscript"/>
              </w:rPr>
            </w:pPr>
            <w:r w:rsidRPr="0073166E">
              <w:rPr>
                <w:sz w:val="24"/>
                <w:szCs w:val="24"/>
              </w:rPr>
              <w:t>1,6</w:t>
            </w:r>
            <w:r w:rsidRPr="0073166E">
              <w:rPr>
                <w:i/>
                <w:sz w:val="24"/>
                <w:szCs w:val="24"/>
              </w:rPr>
              <w:t xml:space="preserve"> </w:t>
            </w:r>
            <w:r w:rsidRPr="0073166E">
              <w:rPr>
                <w:sz w:val="24"/>
                <w:szCs w:val="24"/>
                <w:vertAlign w:val="subscript"/>
              </w:rPr>
              <w:t>50%</w:t>
            </w:r>
          </w:p>
          <w:p w14:paraId="34902C3C" w14:textId="77777777" w:rsidR="00B74B86" w:rsidRPr="0073166E" w:rsidRDefault="00B74B86" w:rsidP="00AB25B4">
            <w:pPr>
              <w:contextualSpacing/>
              <w:rPr>
                <w:sz w:val="24"/>
                <w:szCs w:val="24"/>
                <w:vertAlign w:val="subscript"/>
              </w:rPr>
            </w:pPr>
          </w:p>
          <w:p w14:paraId="19FDD2BD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398A6770" w14:textId="77777777" w:rsidR="00B74B86" w:rsidRPr="0073166E" w:rsidRDefault="00B74B86" w:rsidP="00AB25B4">
            <w:pPr>
              <w:contextualSpacing/>
              <w:rPr>
                <w:i/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6,2</w:t>
            </w:r>
          </w:p>
          <w:p w14:paraId="0DAF182B" w14:textId="77777777" w:rsidR="00B74B86" w:rsidRPr="0073166E" w:rsidRDefault="00B74B86" w:rsidP="00AB25B4">
            <w:pPr>
              <w:ind w:right="33"/>
              <w:contextualSpacing/>
              <w:rPr>
                <w:bCs/>
                <w:sz w:val="24"/>
                <w:szCs w:val="24"/>
              </w:rPr>
            </w:pPr>
          </w:p>
          <w:p w14:paraId="113EF35B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370A9358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2BC37408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04472150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37D5BBB3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1D8EA05D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2,6 </w:t>
            </w:r>
            <w:r w:rsidRPr="0073166E">
              <w:rPr>
                <w:sz w:val="24"/>
                <w:szCs w:val="24"/>
                <w:vertAlign w:val="subscript"/>
              </w:rPr>
              <w:t>25%</w:t>
            </w:r>
          </w:p>
          <w:p w14:paraId="03AADD91" w14:textId="77777777" w:rsidR="00B74B86" w:rsidRPr="0073166E" w:rsidRDefault="00B74B86" w:rsidP="00AB25B4">
            <w:pPr>
              <w:ind w:right="33"/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 xml:space="preserve">1,7 </w:t>
            </w:r>
            <w:r w:rsidRPr="0073166E">
              <w:rPr>
                <w:bCs/>
                <w:sz w:val="24"/>
                <w:szCs w:val="24"/>
                <w:vertAlign w:val="subscript"/>
              </w:rPr>
              <w:t>75%</w:t>
            </w:r>
          </w:p>
          <w:p w14:paraId="4D02A59E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  <w:p w14:paraId="79988319" w14:textId="77777777" w:rsidR="00B74B86" w:rsidRPr="0073166E" w:rsidRDefault="00B74B86" w:rsidP="00AB25B4">
            <w:pPr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6,3</w:t>
            </w:r>
          </w:p>
          <w:p w14:paraId="6AEA5B14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  <w:p w14:paraId="3BB4F7FD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2,7 </w:t>
            </w:r>
            <w:r w:rsidRPr="0073166E">
              <w:rPr>
                <w:sz w:val="24"/>
                <w:szCs w:val="24"/>
                <w:vertAlign w:val="subscript"/>
              </w:rPr>
              <w:t>25%</w:t>
            </w:r>
          </w:p>
          <w:p w14:paraId="289A8A24" w14:textId="77777777" w:rsidR="00B74B86" w:rsidRPr="0073166E" w:rsidRDefault="00B74B86" w:rsidP="00AB25B4">
            <w:pPr>
              <w:ind w:right="33"/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 xml:space="preserve">1,8 </w:t>
            </w:r>
            <w:r w:rsidRPr="0073166E">
              <w:rPr>
                <w:bCs/>
                <w:sz w:val="24"/>
                <w:szCs w:val="24"/>
                <w:vertAlign w:val="subscript"/>
              </w:rPr>
              <w:t>75%</w:t>
            </w:r>
          </w:p>
          <w:p w14:paraId="4BB249C4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  <w:p w14:paraId="11C4B102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41C7542C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16F4E98A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4CB00688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2,8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17F7807A" w14:textId="77777777" w:rsidR="00B74B86" w:rsidRPr="0073166E" w:rsidRDefault="00B74B86" w:rsidP="00AB25B4">
            <w:pPr>
              <w:ind w:right="33"/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 xml:space="preserve">1,9 </w:t>
            </w:r>
            <w:r w:rsidRPr="0073166E">
              <w:rPr>
                <w:bCs/>
                <w:sz w:val="24"/>
                <w:szCs w:val="24"/>
                <w:vertAlign w:val="subscript"/>
              </w:rPr>
              <w:t>60%</w:t>
            </w:r>
          </w:p>
          <w:p w14:paraId="0D087F79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</w:tcPr>
          <w:p w14:paraId="1A0EEC72" w14:textId="77777777" w:rsidR="00B74B86" w:rsidRPr="0073166E" w:rsidRDefault="00B74B86" w:rsidP="00AB25B4">
            <w:pPr>
              <w:ind w:right="33"/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lastRenderedPageBreak/>
              <w:t>0,2</w:t>
            </w:r>
          </w:p>
          <w:p w14:paraId="4991A0B0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72CE6084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 xml:space="preserve">0,3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7259AD53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 xml:space="preserve">1,2 </w:t>
            </w:r>
            <w:r w:rsidRPr="0073166E">
              <w:rPr>
                <w:sz w:val="24"/>
                <w:szCs w:val="24"/>
                <w:vertAlign w:val="subscript"/>
              </w:rPr>
              <w:t>60%</w:t>
            </w:r>
          </w:p>
          <w:p w14:paraId="755B2F47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4631A6D0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79D94251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1ED20594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7A2CC4D2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>0,4</w:t>
            </w:r>
          </w:p>
          <w:p w14:paraId="2287A620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48FCDA96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275A98D7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59A63C9B" w14:textId="77777777" w:rsidR="00B74B86" w:rsidRPr="0073166E" w:rsidRDefault="00B74B86" w:rsidP="00AB25B4">
            <w:pPr>
              <w:contextualSpacing/>
              <w:rPr>
                <w:i/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0,5</w:t>
            </w:r>
          </w:p>
          <w:p w14:paraId="596FF19B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3694A558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7F97F93B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04414B97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57FD9CC5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37742542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7DC619D5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33D9FDCF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4CEACABC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667074A6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0337E2CB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0,6</w:t>
            </w:r>
          </w:p>
          <w:p w14:paraId="12043B19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475BEE26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2CCBFDE6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28D82F15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0892F9E5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098981B0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7B40F8F4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069B9571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19C0B9A3" w14:textId="77777777" w:rsidR="00B74B86" w:rsidRPr="0073166E" w:rsidRDefault="00B74B86" w:rsidP="00AB25B4">
            <w:pPr>
              <w:contextualSpacing/>
              <w:rPr>
                <w:i/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0,7</w:t>
            </w:r>
          </w:p>
          <w:p w14:paraId="119E74CA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06F3234E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389E2A79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26D03435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14:paraId="1C6F9D56" w14:textId="77777777" w:rsidR="00B74B86" w:rsidRPr="0073166E" w:rsidRDefault="00B74B86" w:rsidP="00AB25B4">
            <w:pPr>
              <w:ind w:right="33"/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>0,2</w:t>
            </w:r>
          </w:p>
          <w:p w14:paraId="00F3BC0C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2181B6A2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>0,3</w:t>
            </w:r>
          </w:p>
          <w:p w14:paraId="08482705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530D9257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4AB3F98C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75793B3C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46E262A9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75EFBC97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>0,4</w:t>
            </w:r>
          </w:p>
          <w:p w14:paraId="0922ECD6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1BE48A83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 xml:space="preserve">4,1 </w:t>
            </w:r>
            <w:r w:rsidRPr="0073166E">
              <w:rPr>
                <w:sz w:val="24"/>
                <w:szCs w:val="24"/>
                <w:vertAlign w:val="subscript"/>
              </w:rPr>
              <w:t>50%</w:t>
            </w:r>
          </w:p>
          <w:p w14:paraId="29A282FB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 xml:space="preserve">3,2 </w:t>
            </w:r>
            <w:r w:rsidRPr="0073166E">
              <w:rPr>
                <w:sz w:val="24"/>
                <w:szCs w:val="24"/>
                <w:vertAlign w:val="subscript"/>
              </w:rPr>
              <w:t>50%</w:t>
            </w:r>
          </w:p>
          <w:p w14:paraId="5A87A449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20B65AD7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0EC7A72D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 xml:space="preserve">1,4 </w:t>
            </w:r>
            <w:r w:rsidRPr="0073166E">
              <w:rPr>
                <w:sz w:val="24"/>
                <w:szCs w:val="24"/>
                <w:vertAlign w:val="subscript"/>
              </w:rPr>
              <w:t>70%</w:t>
            </w:r>
          </w:p>
          <w:p w14:paraId="1C651E40" w14:textId="77777777" w:rsidR="00B74B86" w:rsidRPr="0073166E" w:rsidRDefault="00B74B86" w:rsidP="00AB25B4">
            <w:pPr>
              <w:contextualSpacing/>
              <w:rPr>
                <w:i/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0,5</w:t>
            </w:r>
            <w:r w:rsidRPr="0073166E">
              <w:rPr>
                <w:i/>
                <w:sz w:val="24"/>
                <w:szCs w:val="24"/>
              </w:rPr>
              <w:t xml:space="preserve">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6E4639DD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1726D178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>4,2</w:t>
            </w:r>
          </w:p>
          <w:p w14:paraId="473E9793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4749B7F8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72238F90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59478BC9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28CA7D41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1,5 </w:t>
            </w:r>
            <w:r w:rsidRPr="0073166E">
              <w:rPr>
                <w:sz w:val="24"/>
                <w:szCs w:val="24"/>
                <w:vertAlign w:val="subscript"/>
              </w:rPr>
              <w:t>60%</w:t>
            </w:r>
          </w:p>
          <w:p w14:paraId="7B33FB47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0,6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143BDCBD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57900192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 xml:space="preserve">6,1 </w:t>
            </w:r>
            <w:r w:rsidRPr="0073166E">
              <w:rPr>
                <w:bCs/>
                <w:sz w:val="24"/>
                <w:szCs w:val="24"/>
                <w:vertAlign w:val="subscript"/>
              </w:rPr>
              <w:t>70%</w:t>
            </w:r>
          </w:p>
          <w:p w14:paraId="4A991FBF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 xml:space="preserve">7,0 </w:t>
            </w:r>
            <w:r w:rsidRPr="0073166E">
              <w:rPr>
                <w:bCs/>
                <w:sz w:val="24"/>
                <w:szCs w:val="24"/>
                <w:vertAlign w:val="subscript"/>
              </w:rPr>
              <w:t>30%</w:t>
            </w:r>
          </w:p>
          <w:p w14:paraId="6F63B6D4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5F69D80D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>4,3</w:t>
            </w:r>
          </w:p>
          <w:p w14:paraId="7A92606F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5C8A69E0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2,5 </w:t>
            </w:r>
            <w:r w:rsidRPr="0073166E">
              <w:rPr>
                <w:sz w:val="24"/>
                <w:szCs w:val="24"/>
                <w:vertAlign w:val="subscript"/>
              </w:rPr>
              <w:t>60%</w:t>
            </w:r>
          </w:p>
          <w:p w14:paraId="450C916A" w14:textId="77777777" w:rsidR="00B74B86" w:rsidRPr="0073166E" w:rsidRDefault="00B74B86" w:rsidP="00AB25B4">
            <w:pPr>
              <w:contextualSpacing/>
              <w:rPr>
                <w:i/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1,6</w:t>
            </w:r>
            <w:r w:rsidRPr="0073166E">
              <w:rPr>
                <w:i/>
                <w:sz w:val="24"/>
                <w:szCs w:val="24"/>
              </w:rPr>
              <w:t xml:space="preserve">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0E335D96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639A014E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263107EC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>6,2</w:t>
            </w:r>
          </w:p>
          <w:p w14:paraId="4209A281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06AC0A6E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1118D017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7FF3C9AF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468D3BC8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333B2F37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008F165E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2,6 </w:t>
            </w:r>
            <w:r w:rsidRPr="0073166E">
              <w:rPr>
                <w:sz w:val="24"/>
                <w:szCs w:val="24"/>
                <w:vertAlign w:val="subscript"/>
              </w:rPr>
              <w:t>70%</w:t>
            </w:r>
          </w:p>
          <w:p w14:paraId="0C59CF45" w14:textId="77777777" w:rsidR="00B74B86" w:rsidRPr="0073166E" w:rsidRDefault="00B74B86" w:rsidP="00AB25B4">
            <w:pPr>
              <w:contextualSpacing/>
              <w:rPr>
                <w:sz w:val="24"/>
                <w:szCs w:val="24"/>
                <w:vertAlign w:val="subscript"/>
              </w:rPr>
            </w:pPr>
            <w:r w:rsidRPr="0073166E">
              <w:rPr>
                <w:sz w:val="24"/>
                <w:szCs w:val="24"/>
              </w:rPr>
              <w:t>1,7</w:t>
            </w:r>
            <w:r w:rsidRPr="0073166E">
              <w:rPr>
                <w:i/>
                <w:sz w:val="24"/>
                <w:szCs w:val="24"/>
              </w:rPr>
              <w:t xml:space="preserve">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6C71499B" w14:textId="77777777" w:rsidR="00B74B86" w:rsidRPr="0073166E" w:rsidRDefault="00B74B86" w:rsidP="00AB25B4">
            <w:pPr>
              <w:contextualSpacing/>
              <w:rPr>
                <w:sz w:val="24"/>
                <w:szCs w:val="24"/>
                <w:vertAlign w:val="subscript"/>
              </w:rPr>
            </w:pPr>
          </w:p>
          <w:p w14:paraId="5121A5D9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12E452AC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5C4445FB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2,7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423DA28C" w14:textId="77777777" w:rsidR="00B74B86" w:rsidRPr="0073166E" w:rsidRDefault="00B74B86" w:rsidP="00AB25B4">
            <w:pPr>
              <w:contextualSpacing/>
              <w:rPr>
                <w:sz w:val="24"/>
                <w:szCs w:val="24"/>
                <w:vertAlign w:val="subscript"/>
              </w:rPr>
            </w:pPr>
            <w:r w:rsidRPr="0073166E">
              <w:rPr>
                <w:sz w:val="24"/>
                <w:szCs w:val="24"/>
              </w:rPr>
              <w:t>1,8</w:t>
            </w:r>
            <w:r w:rsidRPr="0073166E">
              <w:rPr>
                <w:i/>
                <w:sz w:val="24"/>
                <w:szCs w:val="24"/>
              </w:rPr>
              <w:t xml:space="preserve"> </w:t>
            </w:r>
            <w:r w:rsidRPr="0073166E">
              <w:rPr>
                <w:sz w:val="24"/>
                <w:szCs w:val="24"/>
                <w:vertAlign w:val="subscript"/>
              </w:rPr>
              <w:t>70%</w:t>
            </w:r>
          </w:p>
          <w:p w14:paraId="5191B212" w14:textId="77777777" w:rsidR="00B74B86" w:rsidRPr="0073166E" w:rsidRDefault="00B74B86" w:rsidP="00AB25B4">
            <w:pPr>
              <w:contextualSpacing/>
              <w:rPr>
                <w:sz w:val="24"/>
                <w:szCs w:val="24"/>
                <w:vertAlign w:val="subscript"/>
              </w:rPr>
            </w:pPr>
          </w:p>
          <w:p w14:paraId="5D6934E1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281E7B80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34749639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77B3CF70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2,8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4829E782" w14:textId="77777777" w:rsidR="00B74B86" w:rsidRPr="0073166E" w:rsidRDefault="00B74B86" w:rsidP="00AB25B4">
            <w:pPr>
              <w:contextualSpacing/>
              <w:rPr>
                <w:i/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1,9</w:t>
            </w:r>
            <w:r w:rsidRPr="0073166E">
              <w:rPr>
                <w:i/>
                <w:sz w:val="24"/>
                <w:szCs w:val="24"/>
              </w:rPr>
              <w:t xml:space="preserve"> </w:t>
            </w:r>
            <w:r w:rsidRPr="0073166E">
              <w:rPr>
                <w:sz w:val="24"/>
                <w:szCs w:val="24"/>
                <w:vertAlign w:val="subscript"/>
              </w:rPr>
              <w:t>70%</w:t>
            </w:r>
          </w:p>
          <w:p w14:paraId="0AA34EC1" w14:textId="77777777" w:rsidR="00B74B86" w:rsidRPr="0073166E" w:rsidRDefault="00B74B86" w:rsidP="00AB25B4">
            <w:pPr>
              <w:contextualSpacing/>
              <w:rPr>
                <w:i/>
                <w:sz w:val="24"/>
                <w:szCs w:val="24"/>
              </w:rPr>
            </w:pPr>
          </w:p>
          <w:p w14:paraId="36110480" w14:textId="77777777" w:rsidR="00B74B86" w:rsidRPr="0073166E" w:rsidRDefault="00B74B86" w:rsidP="00AB25B4">
            <w:pPr>
              <w:contextualSpacing/>
              <w:rPr>
                <w:i/>
                <w:sz w:val="24"/>
                <w:szCs w:val="24"/>
              </w:rPr>
            </w:pPr>
          </w:p>
          <w:p w14:paraId="45E679CB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</w:tc>
        <w:tc>
          <w:tcPr>
            <w:tcW w:w="900" w:type="dxa"/>
          </w:tcPr>
          <w:p w14:paraId="35DB2BAD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lastRenderedPageBreak/>
              <w:t>0,2</w:t>
            </w:r>
          </w:p>
          <w:p w14:paraId="342757E7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6463FA67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 xml:space="preserve">0,3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6A8A382D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 xml:space="preserve">1,2 </w:t>
            </w:r>
            <w:r w:rsidRPr="0073166E">
              <w:rPr>
                <w:sz w:val="24"/>
                <w:szCs w:val="24"/>
                <w:vertAlign w:val="subscript"/>
              </w:rPr>
              <w:t>60%</w:t>
            </w:r>
          </w:p>
          <w:p w14:paraId="539A12BA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58CD577D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58A24228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63D0DA03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5E488AFE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>0,4</w:t>
            </w:r>
          </w:p>
          <w:p w14:paraId="20090D50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16508424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29EA16E5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147D236A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1FC45348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49BBA65B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 xml:space="preserve">1,4 </w:t>
            </w:r>
            <w:r w:rsidRPr="0073166E">
              <w:rPr>
                <w:sz w:val="24"/>
                <w:szCs w:val="24"/>
                <w:vertAlign w:val="subscript"/>
              </w:rPr>
              <w:t>15%</w:t>
            </w:r>
          </w:p>
          <w:p w14:paraId="3EE9C98D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 xml:space="preserve">0,5 </w:t>
            </w:r>
            <w:r w:rsidRPr="0073166E">
              <w:rPr>
                <w:sz w:val="24"/>
                <w:szCs w:val="24"/>
                <w:vertAlign w:val="subscript"/>
              </w:rPr>
              <w:t>85%</w:t>
            </w:r>
          </w:p>
          <w:p w14:paraId="29E5ED8E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74D7376D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7F763E70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764659FA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03F6BF70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2C1AE9A8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1F828DD4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6E87AF8A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0,6</w:t>
            </w:r>
          </w:p>
          <w:p w14:paraId="666643CE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7C442DA5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5E97FDCA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07F00920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1E9AC2D4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32310D51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1ED8AF26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79C40CA8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712690A6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0,7</w:t>
            </w:r>
          </w:p>
          <w:p w14:paraId="6F8827D0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556C4BF9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36AB8193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6C96B061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6BF95A1E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58032BDB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0,8</w:t>
            </w:r>
          </w:p>
          <w:p w14:paraId="0CB64D40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48BE37D0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446FFCCE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1742474D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64B60DFE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3743ABE1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3A25B214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532D6CDA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10B5BAE5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0,9</w:t>
            </w:r>
          </w:p>
          <w:p w14:paraId="26CF928C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0435D6E9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20825827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437C89C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14:paraId="1BBED803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lastRenderedPageBreak/>
              <w:t>0,2</w:t>
            </w:r>
          </w:p>
          <w:p w14:paraId="0371A577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39E56673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>0,3</w:t>
            </w:r>
          </w:p>
          <w:p w14:paraId="309827AA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58366F16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3B508006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1A4C48A3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7B8B629D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2D53133A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>0,4</w:t>
            </w:r>
          </w:p>
          <w:p w14:paraId="67156B0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3BB7553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34CF3E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3A34AA7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117DA6F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1C7B915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1,4 </w:t>
            </w:r>
            <w:r w:rsidRPr="0073166E">
              <w:rPr>
                <w:sz w:val="24"/>
                <w:szCs w:val="24"/>
                <w:vertAlign w:val="subscript"/>
              </w:rPr>
              <w:t>80%</w:t>
            </w:r>
          </w:p>
          <w:p w14:paraId="4B82E21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0,5 </w:t>
            </w:r>
            <w:r w:rsidRPr="0073166E">
              <w:rPr>
                <w:sz w:val="24"/>
                <w:szCs w:val="24"/>
                <w:vertAlign w:val="subscript"/>
              </w:rPr>
              <w:t>20%</w:t>
            </w:r>
          </w:p>
          <w:p w14:paraId="77284406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  <w:p w14:paraId="5EC698CF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  <w:p w14:paraId="03E11625" w14:textId="77777777" w:rsidR="00B74B86" w:rsidRPr="0073166E" w:rsidRDefault="00B74B86" w:rsidP="00AB25B4">
            <w:pPr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6,0</w:t>
            </w:r>
          </w:p>
          <w:p w14:paraId="6D1B2DDB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  <w:p w14:paraId="46BB0F0A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  <w:p w14:paraId="113CBC71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  <w:p w14:paraId="6215EB4E" w14:textId="77777777" w:rsidR="00B74B86" w:rsidRPr="0073166E" w:rsidRDefault="00B74B86" w:rsidP="00AB25B4">
            <w:pPr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1,5</w:t>
            </w:r>
          </w:p>
          <w:p w14:paraId="7DF0E846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  <w:p w14:paraId="1E0BB693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4267E3AB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2695EECA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60F682CA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6C045D31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7E780A85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5E389BE8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2,5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3CC1FC68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1,6 </w:t>
            </w:r>
            <w:r w:rsidRPr="0073166E">
              <w:rPr>
                <w:sz w:val="24"/>
                <w:szCs w:val="24"/>
                <w:vertAlign w:val="subscript"/>
              </w:rPr>
              <w:t>60%</w:t>
            </w:r>
          </w:p>
          <w:p w14:paraId="78FCF58C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  <w:p w14:paraId="1B64FEE9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0C93FEA6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249CDD27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30DCF982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285CCFFD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0BA3D5A2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27476E96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7A6A35F3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57A493BA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2,6 </w:t>
            </w:r>
            <w:r w:rsidRPr="0073166E">
              <w:rPr>
                <w:sz w:val="24"/>
                <w:szCs w:val="24"/>
                <w:vertAlign w:val="subscript"/>
              </w:rPr>
              <w:t>35%</w:t>
            </w:r>
          </w:p>
          <w:p w14:paraId="5FC42880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1,7 </w:t>
            </w:r>
            <w:r w:rsidRPr="0073166E">
              <w:rPr>
                <w:sz w:val="24"/>
                <w:szCs w:val="24"/>
                <w:vertAlign w:val="subscript"/>
              </w:rPr>
              <w:t>65%</w:t>
            </w:r>
          </w:p>
          <w:p w14:paraId="03529FDA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  <w:p w14:paraId="13CB3083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7510BB8D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1DF7F647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2,7 </w:t>
            </w:r>
            <w:r w:rsidRPr="0073166E">
              <w:rPr>
                <w:sz w:val="24"/>
                <w:szCs w:val="24"/>
                <w:vertAlign w:val="subscript"/>
              </w:rPr>
              <w:t>35%</w:t>
            </w:r>
          </w:p>
          <w:p w14:paraId="4CAFC48E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1,8 </w:t>
            </w:r>
            <w:r w:rsidRPr="0073166E">
              <w:rPr>
                <w:sz w:val="24"/>
                <w:szCs w:val="24"/>
                <w:vertAlign w:val="subscript"/>
              </w:rPr>
              <w:t>65%</w:t>
            </w:r>
          </w:p>
          <w:p w14:paraId="0E144F5C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  <w:p w14:paraId="3C3532BF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5FE8974F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7901AE4D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5088C2CC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2,8 </w:t>
            </w:r>
            <w:r w:rsidRPr="0073166E">
              <w:rPr>
                <w:sz w:val="24"/>
                <w:szCs w:val="24"/>
                <w:vertAlign w:val="subscript"/>
              </w:rPr>
              <w:t>50%</w:t>
            </w:r>
          </w:p>
          <w:p w14:paraId="29A5EBA5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1,9 </w:t>
            </w:r>
            <w:r w:rsidRPr="0073166E">
              <w:rPr>
                <w:sz w:val="24"/>
                <w:szCs w:val="24"/>
                <w:vertAlign w:val="subscript"/>
              </w:rPr>
              <w:t>50%</w:t>
            </w:r>
          </w:p>
          <w:p w14:paraId="5D4DE31E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  <w:p w14:paraId="100EEF5C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3,8 </w:t>
            </w:r>
            <w:r w:rsidRPr="0073166E">
              <w:rPr>
                <w:sz w:val="24"/>
                <w:szCs w:val="24"/>
                <w:vertAlign w:val="subscript"/>
              </w:rPr>
              <w:t>60%</w:t>
            </w:r>
          </w:p>
          <w:p w14:paraId="280160C2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2,9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57E9BF21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  <w:p w14:paraId="3D5627DC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3,9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2D43F8B7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2,10 </w:t>
            </w:r>
            <w:r w:rsidRPr="0073166E">
              <w:rPr>
                <w:sz w:val="24"/>
                <w:szCs w:val="24"/>
                <w:vertAlign w:val="subscript"/>
              </w:rPr>
              <w:t>60%</w:t>
            </w:r>
          </w:p>
          <w:p w14:paraId="23A95D7F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</w:tcPr>
          <w:p w14:paraId="3374A2E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lastRenderedPageBreak/>
              <w:t>0,2</w:t>
            </w:r>
          </w:p>
          <w:p w14:paraId="1C99987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4B7AB0F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3CE40C9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1,2</w:t>
            </w:r>
          </w:p>
          <w:p w14:paraId="13C39EF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52B59C8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1C43C9F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6FA8663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1,3 </w:t>
            </w:r>
            <w:r w:rsidRPr="0073166E">
              <w:rPr>
                <w:sz w:val="24"/>
                <w:szCs w:val="24"/>
                <w:vertAlign w:val="subscript"/>
              </w:rPr>
              <w:t>65%</w:t>
            </w:r>
          </w:p>
          <w:p w14:paraId="2A66497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0,4 </w:t>
            </w:r>
            <w:r w:rsidRPr="0073166E">
              <w:rPr>
                <w:sz w:val="24"/>
                <w:szCs w:val="24"/>
                <w:vertAlign w:val="subscript"/>
              </w:rPr>
              <w:t>35%</w:t>
            </w:r>
          </w:p>
          <w:p w14:paraId="311DFD7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66920C9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BF9931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08D70F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4D346F4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6F9CE62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1,4 </w:t>
            </w:r>
            <w:r w:rsidRPr="0073166E">
              <w:rPr>
                <w:sz w:val="24"/>
                <w:szCs w:val="24"/>
                <w:vertAlign w:val="subscript"/>
              </w:rPr>
              <w:t>10%</w:t>
            </w:r>
          </w:p>
          <w:p w14:paraId="713768A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0,5 </w:t>
            </w:r>
            <w:r w:rsidRPr="0073166E">
              <w:rPr>
                <w:sz w:val="24"/>
                <w:szCs w:val="24"/>
                <w:vertAlign w:val="subscript"/>
              </w:rPr>
              <w:t>90%</w:t>
            </w:r>
          </w:p>
          <w:p w14:paraId="75B67E8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75219D6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25A0121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8E3EE6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2B3EAA2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1E12A33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4C0C30E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1,5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0ABDB39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0,6 </w:t>
            </w:r>
            <w:r w:rsidRPr="0073166E">
              <w:rPr>
                <w:sz w:val="24"/>
                <w:szCs w:val="24"/>
                <w:vertAlign w:val="subscript"/>
              </w:rPr>
              <w:t>70%</w:t>
            </w:r>
          </w:p>
          <w:p w14:paraId="2A9E6F6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1B23D4C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5,2</w:t>
            </w:r>
          </w:p>
          <w:p w14:paraId="48A779EA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5BFCDDBF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0ED3DD21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70D6EE50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3,4 </w:t>
            </w:r>
            <w:r w:rsidRPr="0073166E">
              <w:rPr>
                <w:sz w:val="24"/>
                <w:szCs w:val="24"/>
                <w:vertAlign w:val="subscript"/>
              </w:rPr>
              <w:t>35%</w:t>
            </w:r>
          </w:p>
          <w:p w14:paraId="00815D2A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2,5 </w:t>
            </w:r>
            <w:r w:rsidRPr="0073166E">
              <w:rPr>
                <w:sz w:val="24"/>
                <w:szCs w:val="24"/>
                <w:vertAlign w:val="subscript"/>
              </w:rPr>
              <w:t>65%</w:t>
            </w:r>
          </w:p>
          <w:p w14:paraId="7DDFCF8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E293B8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5EDD3BA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6846437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6A9634B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1F715B8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5AD1E87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41D1136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CE2F46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79C7931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7862107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2,6 </w:t>
            </w:r>
            <w:r w:rsidRPr="0073166E">
              <w:rPr>
                <w:sz w:val="24"/>
                <w:szCs w:val="24"/>
                <w:vertAlign w:val="subscript"/>
              </w:rPr>
              <w:t>10%</w:t>
            </w:r>
          </w:p>
          <w:p w14:paraId="651DEFC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1,7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48859E8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0,8 </w:t>
            </w:r>
            <w:r w:rsidRPr="0073166E">
              <w:rPr>
                <w:sz w:val="24"/>
                <w:szCs w:val="24"/>
                <w:vertAlign w:val="subscript"/>
              </w:rPr>
              <w:t>50%</w:t>
            </w:r>
          </w:p>
          <w:p w14:paraId="49209CE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3312D2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109E111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2,7 </w:t>
            </w:r>
            <w:r w:rsidRPr="0073166E">
              <w:rPr>
                <w:sz w:val="24"/>
                <w:szCs w:val="24"/>
                <w:vertAlign w:val="subscript"/>
              </w:rPr>
              <w:t>15%</w:t>
            </w:r>
          </w:p>
          <w:p w14:paraId="1B01F2E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  <w:vertAlign w:val="subscript"/>
              </w:rPr>
            </w:pPr>
            <w:r w:rsidRPr="0073166E">
              <w:rPr>
                <w:sz w:val="24"/>
                <w:szCs w:val="24"/>
              </w:rPr>
              <w:t xml:space="preserve">1,8 </w:t>
            </w:r>
            <w:r w:rsidRPr="0073166E">
              <w:rPr>
                <w:sz w:val="24"/>
                <w:szCs w:val="24"/>
                <w:vertAlign w:val="subscript"/>
              </w:rPr>
              <w:t>70%</w:t>
            </w:r>
          </w:p>
          <w:p w14:paraId="34D1439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0,9</w:t>
            </w:r>
            <w:r w:rsidRPr="0073166E">
              <w:rPr>
                <w:sz w:val="24"/>
                <w:szCs w:val="24"/>
                <w:vertAlign w:val="subscript"/>
              </w:rPr>
              <w:t xml:space="preserve"> 15%</w:t>
            </w:r>
          </w:p>
          <w:p w14:paraId="5B1ADB5C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  <w:p w14:paraId="305E3AA7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29FCF787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68B0CE3B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2,8 </w:t>
            </w:r>
            <w:r w:rsidRPr="0073166E">
              <w:rPr>
                <w:sz w:val="24"/>
                <w:szCs w:val="24"/>
                <w:vertAlign w:val="subscript"/>
              </w:rPr>
              <w:t>15%</w:t>
            </w:r>
          </w:p>
          <w:p w14:paraId="61E4A59E" w14:textId="77777777" w:rsidR="00B74B86" w:rsidRPr="0073166E" w:rsidRDefault="00B74B86" w:rsidP="00AB25B4">
            <w:pPr>
              <w:contextualSpacing/>
              <w:rPr>
                <w:sz w:val="24"/>
                <w:szCs w:val="24"/>
                <w:vertAlign w:val="subscript"/>
              </w:rPr>
            </w:pPr>
            <w:r w:rsidRPr="0073166E">
              <w:rPr>
                <w:sz w:val="24"/>
                <w:szCs w:val="24"/>
              </w:rPr>
              <w:t xml:space="preserve">1,9 </w:t>
            </w:r>
            <w:r w:rsidRPr="0073166E">
              <w:rPr>
                <w:sz w:val="24"/>
                <w:szCs w:val="24"/>
                <w:vertAlign w:val="subscript"/>
              </w:rPr>
              <w:t>85%</w:t>
            </w:r>
          </w:p>
          <w:p w14:paraId="1BB285BA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2AC0F68E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47BF7216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2,9</w:t>
            </w:r>
          </w:p>
          <w:p w14:paraId="1688A14B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14:paraId="12A071E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lastRenderedPageBreak/>
              <w:t>0,2</w:t>
            </w:r>
          </w:p>
          <w:p w14:paraId="303F1CA3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  <w:p w14:paraId="003A720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0,3</w:t>
            </w:r>
          </w:p>
          <w:p w14:paraId="5D347391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  <w:p w14:paraId="40426E66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  <w:p w14:paraId="4F92166C" w14:textId="77777777" w:rsidR="00B74B86" w:rsidRPr="0073166E" w:rsidRDefault="00B74B86" w:rsidP="00AB25B4">
            <w:pPr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4,0</w:t>
            </w:r>
          </w:p>
          <w:p w14:paraId="3272FF22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  <w:p w14:paraId="00B2834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1,3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5B63496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0,4 </w:t>
            </w:r>
            <w:r w:rsidRPr="0073166E">
              <w:rPr>
                <w:sz w:val="24"/>
                <w:szCs w:val="24"/>
                <w:vertAlign w:val="subscript"/>
              </w:rPr>
              <w:t>70%</w:t>
            </w:r>
          </w:p>
          <w:p w14:paraId="0B03017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D5C989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4,1</w:t>
            </w:r>
          </w:p>
          <w:p w14:paraId="34558DB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512AE20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752CF42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589ED04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1,4 </w:t>
            </w:r>
            <w:r w:rsidRPr="0073166E">
              <w:rPr>
                <w:sz w:val="24"/>
                <w:szCs w:val="24"/>
                <w:vertAlign w:val="subscript"/>
              </w:rPr>
              <w:t>80%</w:t>
            </w:r>
          </w:p>
          <w:p w14:paraId="5FA8636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0,5 </w:t>
            </w:r>
            <w:r w:rsidRPr="0073166E">
              <w:rPr>
                <w:sz w:val="24"/>
                <w:szCs w:val="24"/>
                <w:vertAlign w:val="subscript"/>
              </w:rPr>
              <w:t>20%</w:t>
            </w:r>
          </w:p>
          <w:p w14:paraId="59F9F75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6593137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4,2</w:t>
            </w:r>
          </w:p>
          <w:p w14:paraId="565F431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1F9D379A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  <w:p w14:paraId="6D6AC08C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  <w:p w14:paraId="33699E24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  <w:p w14:paraId="75E4987A" w14:textId="77777777" w:rsidR="00B74B86" w:rsidRPr="0073166E" w:rsidRDefault="00B74B86" w:rsidP="00AB25B4">
            <w:pPr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1,5</w:t>
            </w:r>
          </w:p>
          <w:p w14:paraId="5DBA728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54C7DE8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12B10A8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5,2 </w:t>
            </w:r>
            <w:r w:rsidRPr="0073166E">
              <w:rPr>
                <w:sz w:val="24"/>
                <w:szCs w:val="24"/>
                <w:vertAlign w:val="subscript"/>
              </w:rPr>
              <w:t>50%</w:t>
            </w:r>
          </w:p>
          <w:p w14:paraId="2CEDD84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4,3 </w:t>
            </w:r>
            <w:r w:rsidRPr="0073166E">
              <w:rPr>
                <w:sz w:val="24"/>
                <w:szCs w:val="24"/>
                <w:vertAlign w:val="subscript"/>
              </w:rPr>
              <w:t>50%</w:t>
            </w:r>
          </w:p>
          <w:p w14:paraId="3B8FD41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17C8798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0EC187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7C72C1C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2,5 </w:t>
            </w:r>
            <w:r w:rsidRPr="0073166E">
              <w:rPr>
                <w:sz w:val="24"/>
                <w:szCs w:val="24"/>
                <w:vertAlign w:val="subscript"/>
              </w:rPr>
              <w:t>60%</w:t>
            </w:r>
          </w:p>
          <w:p w14:paraId="5980CC8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1,6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3D3254B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4EE9DBB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7C9F858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ED34C4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5B22733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53AC12D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B5BFC4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62EAFE4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6C29974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129D3C1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2,6 </w:t>
            </w:r>
            <w:r w:rsidRPr="0073166E">
              <w:rPr>
                <w:sz w:val="24"/>
                <w:szCs w:val="24"/>
                <w:vertAlign w:val="subscript"/>
              </w:rPr>
              <w:t>90%</w:t>
            </w:r>
          </w:p>
          <w:p w14:paraId="3516E1F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  <w:vertAlign w:val="subscript"/>
              </w:rPr>
            </w:pPr>
            <w:r w:rsidRPr="0073166E">
              <w:rPr>
                <w:sz w:val="24"/>
                <w:szCs w:val="24"/>
              </w:rPr>
              <w:t xml:space="preserve">1,7 </w:t>
            </w:r>
            <w:r w:rsidRPr="0073166E">
              <w:rPr>
                <w:sz w:val="24"/>
                <w:szCs w:val="24"/>
                <w:vertAlign w:val="subscript"/>
              </w:rPr>
              <w:t>10%</w:t>
            </w:r>
          </w:p>
          <w:p w14:paraId="49E6E57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  <w:vertAlign w:val="subscript"/>
              </w:rPr>
            </w:pPr>
          </w:p>
          <w:p w14:paraId="39FDFD4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5FEAF1C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534A165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2,7 </w:t>
            </w:r>
            <w:r w:rsidRPr="0073166E">
              <w:rPr>
                <w:sz w:val="24"/>
                <w:szCs w:val="24"/>
                <w:vertAlign w:val="subscript"/>
              </w:rPr>
              <w:t>80%</w:t>
            </w:r>
          </w:p>
          <w:p w14:paraId="5C48DB0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1,8 </w:t>
            </w:r>
            <w:r w:rsidRPr="0073166E">
              <w:rPr>
                <w:sz w:val="24"/>
                <w:szCs w:val="24"/>
                <w:vertAlign w:val="subscript"/>
              </w:rPr>
              <w:t>20%</w:t>
            </w:r>
          </w:p>
          <w:p w14:paraId="7207954C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  <w:p w14:paraId="27F78B2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5EA3463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38CA8CE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3,7 </w:t>
            </w:r>
            <w:r w:rsidRPr="0073166E">
              <w:rPr>
                <w:sz w:val="24"/>
                <w:szCs w:val="24"/>
                <w:vertAlign w:val="subscript"/>
              </w:rPr>
              <w:t>10%</w:t>
            </w:r>
          </w:p>
          <w:p w14:paraId="4D8BF4E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2,8 </w:t>
            </w:r>
            <w:r w:rsidRPr="0073166E">
              <w:rPr>
                <w:sz w:val="24"/>
                <w:szCs w:val="24"/>
                <w:vertAlign w:val="subscript"/>
              </w:rPr>
              <w:t>75%</w:t>
            </w:r>
          </w:p>
          <w:p w14:paraId="0D3EEEE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1,9 </w:t>
            </w:r>
            <w:r w:rsidRPr="0073166E">
              <w:rPr>
                <w:sz w:val="24"/>
                <w:szCs w:val="24"/>
                <w:vertAlign w:val="subscript"/>
              </w:rPr>
              <w:t>15%</w:t>
            </w:r>
          </w:p>
          <w:p w14:paraId="425EE09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4CDBCDB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3,8 </w:t>
            </w:r>
            <w:r w:rsidRPr="0073166E">
              <w:rPr>
                <w:sz w:val="24"/>
                <w:szCs w:val="24"/>
                <w:vertAlign w:val="subscript"/>
              </w:rPr>
              <w:t>60%</w:t>
            </w:r>
          </w:p>
          <w:p w14:paraId="276EACE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2,9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5BED180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31C092A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3,9 </w:t>
            </w:r>
            <w:r w:rsidRPr="0073166E">
              <w:rPr>
                <w:sz w:val="24"/>
                <w:szCs w:val="24"/>
                <w:vertAlign w:val="subscript"/>
              </w:rPr>
              <w:t>70%</w:t>
            </w:r>
          </w:p>
          <w:p w14:paraId="43C6C1A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2,10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3B00B56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253B388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4,9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6BF4A1A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3,10 </w:t>
            </w:r>
            <w:r w:rsidRPr="0073166E">
              <w:rPr>
                <w:sz w:val="24"/>
                <w:szCs w:val="24"/>
                <w:vertAlign w:val="subscript"/>
              </w:rPr>
              <w:t>70%</w:t>
            </w:r>
          </w:p>
          <w:p w14:paraId="22E990B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14:paraId="7562177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lastRenderedPageBreak/>
              <w:t>0,2</w:t>
            </w:r>
          </w:p>
          <w:p w14:paraId="4F2C3A8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6ECD38E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520D188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1,2</w:t>
            </w:r>
          </w:p>
          <w:p w14:paraId="5B7239B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481D49C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4,0</w:t>
            </w:r>
          </w:p>
          <w:p w14:paraId="26A3E30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784A7DC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1,3 </w:t>
            </w:r>
            <w:r w:rsidRPr="0073166E">
              <w:rPr>
                <w:sz w:val="24"/>
                <w:szCs w:val="24"/>
                <w:vertAlign w:val="subscript"/>
              </w:rPr>
              <w:t>25%</w:t>
            </w:r>
          </w:p>
          <w:p w14:paraId="5CC8387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0,4 </w:t>
            </w:r>
            <w:r w:rsidRPr="0073166E">
              <w:rPr>
                <w:sz w:val="24"/>
                <w:szCs w:val="24"/>
                <w:vertAlign w:val="subscript"/>
              </w:rPr>
              <w:t>75%</w:t>
            </w:r>
          </w:p>
          <w:p w14:paraId="082C4E0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26BB5AD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4,1</w:t>
            </w:r>
          </w:p>
          <w:p w14:paraId="7C987ED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147A3D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3464B0B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15DB446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1,4 </w:t>
            </w:r>
            <w:r w:rsidRPr="0073166E">
              <w:rPr>
                <w:sz w:val="24"/>
                <w:szCs w:val="24"/>
                <w:vertAlign w:val="subscript"/>
              </w:rPr>
              <w:t>25%</w:t>
            </w:r>
          </w:p>
          <w:p w14:paraId="17DB068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0,5 </w:t>
            </w:r>
            <w:r w:rsidRPr="0073166E">
              <w:rPr>
                <w:sz w:val="24"/>
                <w:szCs w:val="24"/>
                <w:vertAlign w:val="subscript"/>
              </w:rPr>
              <w:t>75%</w:t>
            </w:r>
          </w:p>
          <w:p w14:paraId="4897587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71293AA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55BD3A5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 </w:t>
            </w:r>
            <w:r w:rsidRPr="0073166E">
              <w:rPr>
                <w:sz w:val="24"/>
                <w:szCs w:val="24"/>
                <w:vertAlign w:val="subscript"/>
              </w:rPr>
              <w:t>35%</w:t>
            </w:r>
          </w:p>
          <w:p w14:paraId="5773213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4,2 </w:t>
            </w:r>
            <w:r w:rsidRPr="0073166E">
              <w:rPr>
                <w:sz w:val="24"/>
                <w:szCs w:val="24"/>
                <w:vertAlign w:val="subscript"/>
              </w:rPr>
              <w:t>65%</w:t>
            </w:r>
          </w:p>
          <w:p w14:paraId="76CF565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B30030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2,4 </w:t>
            </w:r>
            <w:r w:rsidRPr="0073166E">
              <w:rPr>
                <w:sz w:val="24"/>
                <w:szCs w:val="24"/>
                <w:vertAlign w:val="subscript"/>
              </w:rPr>
              <w:t>35%</w:t>
            </w:r>
          </w:p>
          <w:p w14:paraId="4BF0D8A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1,5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71B4E9A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0,6 </w:t>
            </w:r>
            <w:r w:rsidRPr="0073166E">
              <w:rPr>
                <w:sz w:val="24"/>
                <w:szCs w:val="24"/>
                <w:vertAlign w:val="subscript"/>
              </w:rPr>
              <w:t>35%</w:t>
            </w:r>
          </w:p>
          <w:p w14:paraId="44742A6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378B3B3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5,2 </w:t>
            </w:r>
            <w:r w:rsidRPr="0073166E">
              <w:rPr>
                <w:sz w:val="24"/>
                <w:szCs w:val="24"/>
                <w:vertAlign w:val="subscript"/>
              </w:rPr>
              <w:t>40 %</w:t>
            </w:r>
          </w:p>
          <w:p w14:paraId="736C3EC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4,3 </w:t>
            </w:r>
            <w:r w:rsidRPr="0073166E">
              <w:rPr>
                <w:sz w:val="24"/>
                <w:szCs w:val="24"/>
                <w:vertAlign w:val="subscript"/>
              </w:rPr>
              <w:t>60%</w:t>
            </w:r>
          </w:p>
          <w:p w14:paraId="1AB0DA7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DB9EB6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3088EF5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1053A2E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739DECE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1,6 </w:t>
            </w:r>
            <w:r w:rsidRPr="0073166E">
              <w:rPr>
                <w:sz w:val="24"/>
                <w:szCs w:val="24"/>
                <w:vertAlign w:val="subscript"/>
              </w:rPr>
              <w:t>75%</w:t>
            </w:r>
          </w:p>
          <w:p w14:paraId="0C97655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0,7 </w:t>
            </w:r>
            <w:r w:rsidRPr="0073166E">
              <w:rPr>
                <w:sz w:val="24"/>
                <w:szCs w:val="24"/>
                <w:vertAlign w:val="subscript"/>
              </w:rPr>
              <w:t>25%</w:t>
            </w:r>
          </w:p>
          <w:p w14:paraId="27169BD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2965183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265DD32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5,3 </w:t>
            </w:r>
            <w:r w:rsidRPr="0073166E">
              <w:rPr>
                <w:sz w:val="24"/>
                <w:szCs w:val="24"/>
                <w:vertAlign w:val="subscript"/>
              </w:rPr>
              <w:t>80%</w:t>
            </w:r>
          </w:p>
          <w:p w14:paraId="787AB10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4,4 </w:t>
            </w:r>
            <w:r w:rsidRPr="0073166E">
              <w:rPr>
                <w:sz w:val="24"/>
                <w:szCs w:val="24"/>
                <w:vertAlign w:val="subscript"/>
              </w:rPr>
              <w:t>20%</w:t>
            </w:r>
          </w:p>
          <w:p w14:paraId="15E6FB7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5948EF0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5E0786C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61C9B3C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12033B2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2,6 </w:t>
            </w:r>
            <w:r w:rsidRPr="0073166E">
              <w:rPr>
                <w:sz w:val="24"/>
                <w:szCs w:val="24"/>
                <w:vertAlign w:val="subscript"/>
              </w:rPr>
              <w:t>20%</w:t>
            </w:r>
          </w:p>
          <w:p w14:paraId="2100264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1,7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1DCA0C2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0,8 </w:t>
            </w:r>
            <w:r w:rsidRPr="0073166E">
              <w:rPr>
                <w:sz w:val="24"/>
                <w:szCs w:val="24"/>
                <w:vertAlign w:val="subscript"/>
              </w:rPr>
              <w:t>50%</w:t>
            </w:r>
          </w:p>
          <w:p w14:paraId="6B3FEB4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E322A3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35891ED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68703EA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1,8</w:t>
            </w:r>
          </w:p>
          <w:p w14:paraId="3520306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2EEDF84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5,5</w:t>
            </w:r>
          </w:p>
          <w:p w14:paraId="7A5A5DE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77D099B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18A6E49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559B60B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1,9</w:t>
            </w:r>
          </w:p>
          <w:p w14:paraId="44DA6F1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AE40BE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14:paraId="69A8D11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lastRenderedPageBreak/>
              <w:t>0,2</w:t>
            </w:r>
          </w:p>
          <w:p w14:paraId="0C6A4017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  <w:p w14:paraId="632978F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0,3</w:t>
            </w:r>
          </w:p>
          <w:p w14:paraId="49116D13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  <w:p w14:paraId="3C923C3B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  <w:p w14:paraId="511D8477" w14:textId="77777777" w:rsidR="00B74B86" w:rsidRPr="0073166E" w:rsidRDefault="00B74B86" w:rsidP="00AB25B4">
            <w:pPr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4,0</w:t>
            </w:r>
          </w:p>
          <w:p w14:paraId="746FABAF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  <w:p w14:paraId="7B1A4C5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1,3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3AEF718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0,4 </w:t>
            </w:r>
            <w:r w:rsidRPr="0073166E">
              <w:rPr>
                <w:sz w:val="24"/>
                <w:szCs w:val="24"/>
                <w:vertAlign w:val="subscript"/>
              </w:rPr>
              <w:t>70%</w:t>
            </w:r>
          </w:p>
          <w:p w14:paraId="0EE26238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  <w:p w14:paraId="1DDEB797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 xml:space="preserve">4,1 </w:t>
            </w:r>
            <w:r w:rsidRPr="0073166E">
              <w:rPr>
                <w:sz w:val="24"/>
                <w:szCs w:val="24"/>
                <w:vertAlign w:val="subscript"/>
              </w:rPr>
              <w:t>60%</w:t>
            </w:r>
          </w:p>
          <w:p w14:paraId="0435ED02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 xml:space="preserve">3,2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23D20E57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  <w:p w14:paraId="4C7CE450" w14:textId="77777777" w:rsidR="00B74B86" w:rsidRPr="0073166E" w:rsidRDefault="00B74B86" w:rsidP="00AB25B4">
            <w:pPr>
              <w:rPr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 xml:space="preserve">2,3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6E4FC08E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 xml:space="preserve">1,4 </w:t>
            </w:r>
            <w:r w:rsidRPr="0073166E">
              <w:rPr>
                <w:sz w:val="24"/>
                <w:szCs w:val="24"/>
                <w:vertAlign w:val="subscript"/>
              </w:rPr>
              <w:t>70%</w:t>
            </w:r>
          </w:p>
          <w:p w14:paraId="049AEC38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  <w:p w14:paraId="4664D1B9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  <w:p w14:paraId="24CE7496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  <w:p w14:paraId="1F5B51D2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  <w:p w14:paraId="0D5EA907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  <w:p w14:paraId="03872CD1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  <w:p w14:paraId="73CEF509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  <w:p w14:paraId="659B536D" w14:textId="77777777" w:rsidR="00B74B86" w:rsidRPr="0073166E" w:rsidRDefault="00B74B86" w:rsidP="00AB25B4">
            <w:pPr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1,5</w:t>
            </w:r>
          </w:p>
          <w:p w14:paraId="12DC71DD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  <w:p w14:paraId="2E08E90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26E07EC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D6D160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2CF1D93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5525E27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296D31B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5D190E7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2,5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254C2AD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1,6 </w:t>
            </w:r>
            <w:r w:rsidRPr="0073166E">
              <w:rPr>
                <w:sz w:val="24"/>
                <w:szCs w:val="24"/>
                <w:vertAlign w:val="subscript"/>
              </w:rPr>
              <w:t>60%</w:t>
            </w:r>
          </w:p>
          <w:p w14:paraId="76155F5C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  <w:p w14:paraId="2CF84F0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4CFC63B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98AF2E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32942B1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7946795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1FA9998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4872CBC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7701141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7F6CC56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2,6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0ADD841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1,7 </w:t>
            </w:r>
            <w:r w:rsidRPr="0073166E">
              <w:rPr>
                <w:sz w:val="24"/>
                <w:szCs w:val="24"/>
                <w:vertAlign w:val="subscript"/>
              </w:rPr>
              <w:t>60%</w:t>
            </w:r>
          </w:p>
          <w:p w14:paraId="6F213C72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  <w:p w14:paraId="6918D64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78E22F9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1848E27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2,7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3F23C53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1,8 </w:t>
            </w:r>
            <w:r w:rsidRPr="0073166E">
              <w:rPr>
                <w:sz w:val="24"/>
                <w:szCs w:val="24"/>
                <w:vertAlign w:val="subscript"/>
              </w:rPr>
              <w:t>60%</w:t>
            </w:r>
          </w:p>
          <w:p w14:paraId="5A51C9B6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  <w:p w14:paraId="0EB4393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3302B9C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A9D20B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48FCF32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2,8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2B08335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1,9 </w:t>
            </w:r>
            <w:r w:rsidRPr="0073166E">
              <w:rPr>
                <w:sz w:val="24"/>
                <w:szCs w:val="24"/>
                <w:vertAlign w:val="subscript"/>
              </w:rPr>
              <w:t>60%</w:t>
            </w:r>
          </w:p>
          <w:p w14:paraId="74A6A88F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  <w:p w14:paraId="389D5DE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3,8 </w:t>
            </w:r>
            <w:r w:rsidRPr="0073166E">
              <w:rPr>
                <w:sz w:val="24"/>
                <w:szCs w:val="24"/>
                <w:vertAlign w:val="subscript"/>
              </w:rPr>
              <w:t>80%</w:t>
            </w:r>
          </w:p>
          <w:p w14:paraId="082731D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2,9 </w:t>
            </w:r>
            <w:r w:rsidRPr="0073166E">
              <w:rPr>
                <w:sz w:val="24"/>
                <w:szCs w:val="24"/>
                <w:vertAlign w:val="subscript"/>
              </w:rPr>
              <w:t>20%</w:t>
            </w:r>
          </w:p>
          <w:p w14:paraId="62AEF7CA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  <w:p w14:paraId="6D64EA8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3,9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5387322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2,10 </w:t>
            </w:r>
            <w:r w:rsidRPr="0073166E">
              <w:rPr>
                <w:sz w:val="24"/>
                <w:szCs w:val="24"/>
                <w:vertAlign w:val="subscript"/>
              </w:rPr>
              <w:t>60%</w:t>
            </w:r>
          </w:p>
          <w:p w14:paraId="049D24CC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  <w:p w14:paraId="1B9952E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4,9 </w:t>
            </w:r>
            <w:r w:rsidRPr="0073166E">
              <w:rPr>
                <w:sz w:val="24"/>
                <w:szCs w:val="24"/>
                <w:vertAlign w:val="subscript"/>
              </w:rPr>
              <w:t>50%</w:t>
            </w:r>
          </w:p>
          <w:p w14:paraId="640ECCA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3,10 </w:t>
            </w:r>
            <w:r w:rsidRPr="0073166E">
              <w:rPr>
                <w:sz w:val="24"/>
                <w:szCs w:val="24"/>
                <w:vertAlign w:val="subscript"/>
              </w:rPr>
              <w:t>50%</w:t>
            </w:r>
          </w:p>
          <w:p w14:paraId="26CED161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  <w:p w14:paraId="6743497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4,10 </w:t>
            </w:r>
            <w:r w:rsidRPr="0073166E">
              <w:rPr>
                <w:sz w:val="24"/>
                <w:szCs w:val="24"/>
                <w:vertAlign w:val="subscript"/>
              </w:rPr>
              <w:t>50%</w:t>
            </w:r>
          </w:p>
          <w:p w14:paraId="1B66EC5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3,11 </w:t>
            </w:r>
            <w:r w:rsidRPr="0073166E">
              <w:rPr>
                <w:sz w:val="24"/>
                <w:szCs w:val="24"/>
                <w:vertAlign w:val="subscript"/>
              </w:rPr>
              <w:t>50%</w:t>
            </w:r>
          </w:p>
          <w:p w14:paraId="5684CA33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  <w:p w14:paraId="3F4DDA2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4,11 </w:t>
            </w:r>
            <w:r w:rsidRPr="0073166E">
              <w:rPr>
                <w:sz w:val="24"/>
                <w:szCs w:val="24"/>
                <w:vertAlign w:val="subscript"/>
              </w:rPr>
              <w:t>70%</w:t>
            </w:r>
          </w:p>
          <w:p w14:paraId="28B6B28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3,12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03ECC7C2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  <w:p w14:paraId="2DB80C9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5,11 </w:t>
            </w:r>
            <w:r w:rsidRPr="0073166E">
              <w:rPr>
                <w:sz w:val="24"/>
                <w:szCs w:val="24"/>
                <w:vertAlign w:val="subscript"/>
              </w:rPr>
              <w:t>70%</w:t>
            </w:r>
          </w:p>
          <w:p w14:paraId="08C879D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4,12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0DF602CC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  <w:p w14:paraId="31D6049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5,12 </w:t>
            </w:r>
            <w:r w:rsidRPr="0073166E">
              <w:rPr>
                <w:sz w:val="24"/>
                <w:szCs w:val="24"/>
                <w:vertAlign w:val="subscript"/>
              </w:rPr>
              <w:t>50%</w:t>
            </w:r>
          </w:p>
          <w:p w14:paraId="7A7B867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4,13 </w:t>
            </w:r>
            <w:r w:rsidRPr="0073166E">
              <w:rPr>
                <w:sz w:val="24"/>
                <w:szCs w:val="24"/>
                <w:vertAlign w:val="subscript"/>
              </w:rPr>
              <w:t>50%</w:t>
            </w:r>
          </w:p>
          <w:p w14:paraId="6FE3AE52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</w:tc>
      </w:tr>
      <w:tr w:rsidR="00B74B86" w:rsidRPr="0073166E" w14:paraId="68E61D79" w14:textId="77777777" w:rsidTr="00AB25B4">
        <w:tc>
          <w:tcPr>
            <w:tcW w:w="9360" w:type="dxa"/>
            <w:gridSpan w:val="10"/>
          </w:tcPr>
          <w:p w14:paraId="73B7AFF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9C22A5">
              <w:rPr>
                <w:sz w:val="24"/>
                <w:szCs w:val="24"/>
              </w:rPr>
              <w:lastRenderedPageBreak/>
              <w:t>The number</w:t>
            </w:r>
            <w:r>
              <w:rPr>
                <w:sz w:val="24"/>
                <w:szCs w:val="24"/>
              </w:rPr>
              <w:t>s</w:t>
            </w:r>
            <w:r w:rsidRPr="009C22A5">
              <w:rPr>
                <w:sz w:val="24"/>
                <w:szCs w:val="24"/>
              </w:rPr>
              <w:t xml:space="preserve"> below indicate additional peaks (clusters) which were not identified due to the low intensity and unstable isotopic patterns.</w:t>
            </w:r>
          </w:p>
        </w:tc>
      </w:tr>
      <w:tr w:rsidR="00B74B86" w:rsidRPr="0073166E" w14:paraId="1B3EA88A" w14:textId="77777777" w:rsidTr="00AB25B4">
        <w:tc>
          <w:tcPr>
            <w:tcW w:w="810" w:type="dxa"/>
          </w:tcPr>
          <w:p w14:paraId="5F059248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90" w:type="dxa"/>
          </w:tcPr>
          <w:p w14:paraId="73C9C080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00" w:type="dxa"/>
          </w:tcPr>
          <w:p w14:paraId="1DEAE15E" w14:textId="77777777" w:rsidR="00B74B86" w:rsidRPr="0073166E" w:rsidRDefault="00B74B86" w:rsidP="00AB25B4">
            <w:pPr>
              <w:ind w:right="33"/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00" w:type="dxa"/>
          </w:tcPr>
          <w:p w14:paraId="56D49828" w14:textId="77777777" w:rsidR="00B74B86" w:rsidRPr="0073166E" w:rsidRDefault="00B74B86" w:rsidP="00AB25B4">
            <w:pPr>
              <w:ind w:right="33"/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00" w:type="dxa"/>
          </w:tcPr>
          <w:p w14:paraId="34DE1B89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90" w:type="dxa"/>
          </w:tcPr>
          <w:p w14:paraId="47D32AEA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900" w:type="dxa"/>
          </w:tcPr>
          <w:p w14:paraId="0B222C2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5</w:t>
            </w:r>
          </w:p>
        </w:tc>
        <w:tc>
          <w:tcPr>
            <w:tcW w:w="990" w:type="dxa"/>
          </w:tcPr>
          <w:p w14:paraId="390573A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5</w:t>
            </w:r>
          </w:p>
        </w:tc>
        <w:tc>
          <w:tcPr>
            <w:tcW w:w="990" w:type="dxa"/>
          </w:tcPr>
          <w:p w14:paraId="21333F3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23</w:t>
            </w:r>
          </w:p>
        </w:tc>
        <w:tc>
          <w:tcPr>
            <w:tcW w:w="990" w:type="dxa"/>
          </w:tcPr>
          <w:p w14:paraId="460DD20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7</w:t>
            </w:r>
          </w:p>
        </w:tc>
      </w:tr>
    </w:tbl>
    <w:p w14:paraId="5CFDE6F5" w14:textId="13921ED9" w:rsidR="00B74B86" w:rsidRDefault="00B74B86" w:rsidP="0008086F">
      <w:pPr>
        <w:spacing w:after="240" w:line="480" w:lineRule="auto"/>
        <w:rPr>
          <w:lang w:val="en-GB"/>
        </w:rPr>
      </w:pPr>
    </w:p>
    <w:p w14:paraId="51D4F8BB" w14:textId="7CBF4E58" w:rsidR="00B74B86" w:rsidRDefault="006D598E" w:rsidP="00B74B86">
      <w:pPr>
        <w:rPr>
          <w:bCs/>
          <w:noProof/>
          <w:sz w:val="24"/>
        </w:rPr>
      </w:pPr>
      <w:r w:rsidRPr="00AB25B4">
        <w:rPr>
          <w:b/>
          <w:iCs/>
          <w:sz w:val="24"/>
          <w:szCs w:val="24"/>
        </w:rPr>
        <w:lastRenderedPageBreak/>
        <w:t xml:space="preserve">Supplementary </w:t>
      </w:r>
      <w:r w:rsidR="00B74B86" w:rsidRPr="00AB25B4">
        <w:rPr>
          <w:b/>
          <w:iCs/>
          <w:sz w:val="24"/>
          <w:szCs w:val="24"/>
        </w:rPr>
        <w:t>Table 2:</w:t>
      </w:r>
      <w:r w:rsidR="00B74B86" w:rsidRPr="0073166E">
        <w:rPr>
          <w:iCs/>
          <w:sz w:val="24"/>
          <w:szCs w:val="24"/>
        </w:rPr>
        <w:t xml:space="preserve"> Overview of </w:t>
      </w:r>
      <w:proofErr w:type="spellStart"/>
      <w:r w:rsidR="00B74B86" w:rsidRPr="0073166E">
        <w:rPr>
          <w:iCs/>
          <w:sz w:val="24"/>
          <w:szCs w:val="24"/>
        </w:rPr>
        <w:t>Ge</w:t>
      </w:r>
      <w:r w:rsidR="00B74B86" w:rsidRPr="0073166E">
        <w:rPr>
          <w:i/>
          <w:iCs/>
          <w:sz w:val="24"/>
          <w:szCs w:val="24"/>
          <w:vertAlign w:val="subscript"/>
        </w:rPr>
        <w:t>a</w:t>
      </w:r>
      <w:r w:rsidR="00B74B86" w:rsidRPr="0073166E">
        <w:rPr>
          <w:iCs/>
          <w:sz w:val="24"/>
          <w:szCs w:val="24"/>
        </w:rPr>
        <w:t>Se</w:t>
      </w:r>
      <w:r w:rsidR="00B74B86" w:rsidRPr="0073166E">
        <w:rPr>
          <w:i/>
          <w:iCs/>
          <w:sz w:val="24"/>
          <w:szCs w:val="24"/>
          <w:vertAlign w:val="subscript"/>
        </w:rPr>
        <w:t>b</w:t>
      </w:r>
      <w:proofErr w:type="spellEnd"/>
      <w:r w:rsidR="00B74B86" w:rsidRPr="0073166E">
        <w:rPr>
          <w:iCs/>
          <w:sz w:val="24"/>
          <w:szCs w:val="24"/>
          <w:vertAlign w:val="superscript"/>
        </w:rPr>
        <w:t>+</w:t>
      </w:r>
      <w:r w:rsidR="00B74B86" w:rsidRPr="0073166E">
        <w:rPr>
          <w:iCs/>
          <w:sz w:val="24"/>
          <w:szCs w:val="24"/>
        </w:rPr>
        <w:t xml:space="preserve"> clusters generated by LDI from </w:t>
      </w:r>
      <w:r w:rsidR="00B74B86" w:rsidRPr="0073166E">
        <w:rPr>
          <w:bCs/>
          <w:iCs/>
          <w:sz w:val="24"/>
          <w:szCs w:val="24"/>
        </w:rPr>
        <w:t>Ge</w:t>
      </w:r>
      <w:r w:rsidR="00B74B86" w:rsidRPr="0073166E">
        <w:rPr>
          <w:i/>
          <w:iCs/>
          <w:sz w:val="24"/>
          <w:szCs w:val="24"/>
          <w:vertAlign w:val="subscript"/>
        </w:rPr>
        <w:t>x</w:t>
      </w:r>
      <w:r w:rsidR="00B74B86" w:rsidRPr="0073166E">
        <w:rPr>
          <w:bCs/>
          <w:iCs/>
          <w:sz w:val="24"/>
          <w:szCs w:val="24"/>
        </w:rPr>
        <w:t>Se</w:t>
      </w:r>
      <w:r w:rsidR="00B74B86" w:rsidRPr="0073166E">
        <w:rPr>
          <w:i/>
          <w:iCs/>
          <w:sz w:val="24"/>
          <w:szCs w:val="24"/>
          <w:vertAlign w:val="subscript"/>
        </w:rPr>
        <w:t>1-x</w:t>
      </w:r>
      <w:r w:rsidR="00B74B86" w:rsidRPr="0073166E">
        <w:rPr>
          <w:iCs/>
          <w:sz w:val="24"/>
          <w:szCs w:val="24"/>
        </w:rPr>
        <w:t xml:space="preserve"> glass. The clusters shown in blue are detected when Ge-Se glass powder was dispersed in polymers. The first digit and the second digit in each cluster represents the number of Ge and Se atoms. </w:t>
      </w:r>
      <w:r w:rsidR="00B74B86" w:rsidRPr="0073166E">
        <w:rPr>
          <w:bCs/>
          <w:noProof/>
          <w:sz w:val="24"/>
        </w:rPr>
        <w:t>The percentage in small fonts indicates the contribution of individual species to the overall peak intensity.</w:t>
      </w:r>
    </w:p>
    <w:tbl>
      <w:tblPr>
        <w:tblStyle w:val="TableGrid"/>
        <w:tblW w:w="0" w:type="auto"/>
        <w:tblInd w:w="378" w:type="dxa"/>
        <w:tblLayout w:type="fixed"/>
        <w:tblLook w:val="04A0" w:firstRow="1" w:lastRow="0" w:firstColumn="1" w:lastColumn="0" w:noHBand="0" w:noVBand="1"/>
      </w:tblPr>
      <w:tblGrid>
        <w:gridCol w:w="1075"/>
        <w:gridCol w:w="1080"/>
        <w:gridCol w:w="1080"/>
        <w:gridCol w:w="1080"/>
        <w:gridCol w:w="1080"/>
        <w:gridCol w:w="1080"/>
        <w:gridCol w:w="1080"/>
        <w:gridCol w:w="1170"/>
      </w:tblGrid>
      <w:tr w:rsidR="00B74B86" w:rsidRPr="0073166E" w14:paraId="7000A4EE" w14:textId="77777777" w:rsidTr="00AB25B4">
        <w:tc>
          <w:tcPr>
            <w:tcW w:w="2155" w:type="dxa"/>
            <w:gridSpan w:val="2"/>
          </w:tcPr>
          <w:p w14:paraId="3E772082" w14:textId="77777777" w:rsidR="00B74B86" w:rsidRPr="0073166E" w:rsidRDefault="00B74B86" w:rsidP="00AB25B4">
            <w:pPr>
              <w:tabs>
                <w:tab w:val="left" w:pos="5556"/>
              </w:tabs>
              <w:spacing w:line="480" w:lineRule="auto"/>
              <w:jc w:val="center"/>
              <w:rPr>
                <w:b/>
                <w:iCs/>
                <w:sz w:val="24"/>
                <w:szCs w:val="24"/>
              </w:rPr>
            </w:pPr>
            <w:r w:rsidRPr="0073166E">
              <w:rPr>
                <w:b/>
                <w:iCs/>
                <w:sz w:val="24"/>
                <w:szCs w:val="24"/>
              </w:rPr>
              <w:t>Ge</w:t>
            </w:r>
            <w:r w:rsidRPr="0073166E">
              <w:rPr>
                <w:b/>
                <w:iCs/>
                <w:sz w:val="24"/>
                <w:szCs w:val="24"/>
                <w:vertAlign w:val="subscript"/>
              </w:rPr>
              <w:t>0.1</w:t>
            </w:r>
            <w:r w:rsidRPr="0073166E">
              <w:rPr>
                <w:b/>
                <w:iCs/>
                <w:sz w:val="24"/>
                <w:szCs w:val="24"/>
              </w:rPr>
              <w:t>Se</w:t>
            </w:r>
            <w:r w:rsidRPr="0073166E">
              <w:rPr>
                <w:b/>
                <w:iCs/>
                <w:sz w:val="24"/>
                <w:szCs w:val="24"/>
                <w:vertAlign w:val="subscript"/>
              </w:rPr>
              <w:t>0.9</w:t>
            </w:r>
          </w:p>
        </w:tc>
        <w:tc>
          <w:tcPr>
            <w:tcW w:w="2160" w:type="dxa"/>
            <w:gridSpan w:val="2"/>
          </w:tcPr>
          <w:p w14:paraId="7B26E660" w14:textId="77777777" w:rsidR="00B74B86" w:rsidRPr="0073166E" w:rsidRDefault="00B74B86" w:rsidP="00AB25B4">
            <w:pPr>
              <w:tabs>
                <w:tab w:val="left" w:pos="5556"/>
              </w:tabs>
              <w:spacing w:line="480" w:lineRule="auto"/>
              <w:jc w:val="center"/>
              <w:rPr>
                <w:b/>
                <w:iCs/>
                <w:sz w:val="24"/>
                <w:szCs w:val="24"/>
              </w:rPr>
            </w:pPr>
            <w:r w:rsidRPr="0073166E">
              <w:rPr>
                <w:b/>
                <w:iCs/>
                <w:sz w:val="24"/>
                <w:szCs w:val="24"/>
              </w:rPr>
              <w:t>Ge</w:t>
            </w:r>
            <w:r w:rsidRPr="0073166E">
              <w:rPr>
                <w:b/>
                <w:iCs/>
                <w:sz w:val="24"/>
                <w:szCs w:val="24"/>
                <w:vertAlign w:val="subscript"/>
              </w:rPr>
              <w:t>0.2</w:t>
            </w:r>
            <w:r w:rsidRPr="0073166E">
              <w:rPr>
                <w:b/>
                <w:iCs/>
                <w:sz w:val="24"/>
                <w:szCs w:val="24"/>
              </w:rPr>
              <w:t>Se</w:t>
            </w:r>
            <w:r w:rsidRPr="0073166E">
              <w:rPr>
                <w:b/>
                <w:iCs/>
                <w:sz w:val="24"/>
                <w:szCs w:val="24"/>
                <w:vertAlign w:val="subscript"/>
              </w:rPr>
              <w:t>0.8</w:t>
            </w:r>
          </w:p>
        </w:tc>
        <w:tc>
          <w:tcPr>
            <w:tcW w:w="2160" w:type="dxa"/>
            <w:gridSpan w:val="2"/>
          </w:tcPr>
          <w:p w14:paraId="1E60F833" w14:textId="77777777" w:rsidR="00B74B86" w:rsidRPr="0073166E" w:rsidRDefault="00B74B86" w:rsidP="00AB25B4">
            <w:pPr>
              <w:tabs>
                <w:tab w:val="left" w:pos="5556"/>
              </w:tabs>
              <w:spacing w:line="480" w:lineRule="auto"/>
              <w:jc w:val="center"/>
              <w:rPr>
                <w:b/>
                <w:iCs/>
                <w:sz w:val="24"/>
                <w:szCs w:val="24"/>
              </w:rPr>
            </w:pPr>
            <w:r w:rsidRPr="0073166E">
              <w:rPr>
                <w:b/>
                <w:iCs/>
                <w:sz w:val="24"/>
                <w:szCs w:val="24"/>
              </w:rPr>
              <w:t>Ge</w:t>
            </w:r>
            <w:r w:rsidRPr="0073166E">
              <w:rPr>
                <w:b/>
                <w:iCs/>
                <w:sz w:val="24"/>
                <w:szCs w:val="24"/>
                <w:vertAlign w:val="subscript"/>
              </w:rPr>
              <w:t>0.3</w:t>
            </w:r>
            <w:r w:rsidRPr="0073166E">
              <w:rPr>
                <w:b/>
                <w:iCs/>
                <w:sz w:val="24"/>
                <w:szCs w:val="24"/>
              </w:rPr>
              <w:t>Se</w:t>
            </w:r>
            <w:r w:rsidRPr="0073166E">
              <w:rPr>
                <w:b/>
                <w:iCs/>
                <w:sz w:val="24"/>
                <w:szCs w:val="24"/>
                <w:vertAlign w:val="subscript"/>
              </w:rPr>
              <w:t>0.7</w:t>
            </w:r>
          </w:p>
        </w:tc>
        <w:tc>
          <w:tcPr>
            <w:tcW w:w="2250" w:type="dxa"/>
            <w:gridSpan w:val="2"/>
          </w:tcPr>
          <w:p w14:paraId="091E71CE" w14:textId="77777777" w:rsidR="00B74B86" w:rsidRPr="0073166E" w:rsidRDefault="00B74B86" w:rsidP="00AB25B4">
            <w:pPr>
              <w:tabs>
                <w:tab w:val="left" w:pos="5556"/>
              </w:tabs>
              <w:spacing w:line="480" w:lineRule="auto"/>
              <w:jc w:val="center"/>
              <w:rPr>
                <w:b/>
                <w:iCs/>
                <w:sz w:val="24"/>
                <w:szCs w:val="24"/>
              </w:rPr>
            </w:pPr>
            <w:r w:rsidRPr="0073166E">
              <w:rPr>
                <w:b/>
                <w:iCs/>
                <w:sz w:val="24"/>
                <w:szCs w:val="24"/>
              </w:rPr>
              <w:t>Ge</w:t>
            </w:r>
            <w:r w:rsidRPr="0073166E">
              <w:rPr>
                <w:b/>
                <w:iCs/>
                <w:sz w:val="24"/>
                <w:szCs w:val="24"/>
                <w:vertAlign w:val="subscript"/>
              </w:rPr>
              <w:t>0.33</w:t>
            </w:r>
            <w:r w:rsidRPr="0073166E">
              <w:rPr>
                <w:b/>
                <w:iCs/>
                <w:sz w:val="24"/>
                <w:szCs w:val="24"/>
              </w:rPr>
              <w:t>Se</w:t>
            </w:r>
            <w:r w:rsidRPr="0073166E">
              <w:rPr>
                <w:b/>
                <w:iCs/>
                <w:sz w:val="24"/>
                <w:szCs w:val="24"/>
                <w:vertAlign w:val="subscript"/>
              </w:rPr>
              <w:t>0.67</w:t>
            </w:r>
          </w:p>
        </w:tc>
      </w:tr>
      <w:tr w:rsidR="00B74B86" w:rsidRPr="0073166E" w14:paraId="2DE83365" w14:textId="77777777" w:rsidTr="00AB25B4">
        <w:tc>
          <w:tcPr>
            <w:tcW w:w="1075" w:type="dxa"/>
          </w:tcPr>
          <w:p w14:paraId="63C42808" w14:textId="77777777" w:rsidR="00B74B86" w:rsidRPr="009C22A5" w:rsidRDefault="00B74B86" w:rsidP="00AB25B4">
            <w:pPr>
              <w:tabs>
                <w:tab w:val="left" w:pos="5556"/>
              </w:tabs>
              <w:spacing w:line="480" w:lineRule="auto"/>
              <w:jc w:val="center"/>
              <w:rPr>
                <w:iCs/>
                <w:sz w:val="16"/>
                <w:szCs w:val="24"/>
              </w:rPr>
            </w:pPr>
            <w:r w:rsidRPr="009C22A5">
              <w:rPr>
                <w:iCs/>
                <w:sz w:val="16"/>
                <w:szCs w:val="24"/>
              </w:rPr>
              <w:t>w/o dispersion in parafilm</w:t>
            </w:r>
          </w:p>
        </w:tc>
        <w:tc>
          <w:tcPr>
            <w:tcW w:w="1080" w:type="dxa"/>
          </w:tcPr>
          <w:p w14:paraId="7740B88F" w14:textId="77777777" w:rsidR="00B74B86" w:rsidRPr="009C22A5" w:rsidRDefault="00B74B86" w:rsidP="00AB25B4">
            <w:pPr>
              <w:tabs>
                <w:tab w:val="left" w:pos="5556"/>
              </w:tabs>
              <w:spacing w:line="480" w:lineRule="auto"/>
              <w:jc w:val="center"/>
              <w:rPr>
                <w:iCs/>
                <w:color w:val="0070C0"/>
                <w:sz w:val="16"/>
                <w:szCs w:val="24"/>
              </w:rPr>
            </w:pPr>
            <w:r w:rsidRPr="009C22A5">
              <w:rPr>
                <w:iCs/>
                <w:color w:val="0070C0"/>
                <w:sz w:val="16"/>
                <w:szCs w:val="24"/>
              </w:rPr>
              <w:t>w/ dispersion in parafilm</w:t>
            </w:r>
          </w:p>
        </w:tc>
        <w:tc>
          <w:tcPr>
            <w:tcW w:w="1080" w:type="dxa"/>
          </w:tcPr>
          <w:p w14:paraId="08F5373F" w14:textId="77777777" w:rsidR="00B74B86" w:rsidRPr="009C22A5" w:rsidRDefault="00B74B86" w:rsidP="00AB25B4">
            <w:pPr>
              <w:tabs>
                <w:tab w:val="left" w:pos="5556"/>
              </w:tabs>
              <w:spacing w:line="480" w:lineRule="auto"/>
              <w:jc w:val="center"/>
              <w:rPr>
                <w:iCs/>
                <w:sz w:val="24"/>
                <w:szCs w:val="24"/>
              </w:rPr>
            </w:pPr>
            <w:r w:rsidRPr="009C22A5">
              <w:rPr>
                <w:iCs/>
                <w:sz w:val="16"/>
                <w:szCs w:val="24"/>
              </w:rPr>
              <w:t>w/o dispersion in parafilm</w:t>
            </w:r>
          </w:p>
        </w:tc>
        <w:tc>
          <w:tcPr>
            <w:tcW w:w="1080" w:type="dxa"/>
          </w:tcPr>
          <w:p w14:paraId="42551193" w14:textId="77777777" w:rsidR="00B74B86" w:rsidRPr="009C22A5" w:rsidRDefault="00B74B86" w:rsidP="00AB25B4">
            <w:pPr>
              <w:tabs>
                <w:tab w:val="left" w:pos="5556"/>
              </w:tabs>
              <w:spacing w:line="480" w:lineRule="auto"/>
              <w:jc w:val="center"/>
              <w:rPr>
                <w:iCs/>
                <w:color w:val="0070C0"/>
                <w:sz w:val="24"/>
                <w:szCs w:val="24"/>
              </w:rPr>
            </w:pPr>
            <w:r w:rsidRPr="009C22A5">
              <w:rPr>
                <w:iCs/>
                <w:color w:val="0070C0"/>
                <w:sz w:val="16"/>
                <w:szCs w:val="24"/>
              </w:rPr>
              <w:t>w/ dispersion in parafilm</w:t>
            </w:r>
          </w:p>
        </w:tc>
        <w:tc>
          <w:tcPr>
            <w:tcW w:w="1080" w:type="dxa"/>
          </w:tcPr>
          <w:p w14:paraId="54901C41" w14:textId="77777777" w:rsidR="00B74B86" w:rsidRPr="009C22A5" w:rsidRDefault="00B74B86" w:rsidP="00AB25B4">
            <w:pPr>
              <w:tabs>
                <w:tab w:val="left" w:pos="5556"/>
              </w:tabs>
              <w:spacing w:line="480" w:lineRule="auto"/>
              <w:jc w:val="center"/>
              <w:rPr>
                <w:iCs/>
                <w:sz w:val="24"/>
                <w:szCs w:val="24"/>
              </w:rPr>
            </w:pPr>
            <w:r w:rsidRPr="009C22A5">
              <w:rPr>
                <w:iCs/>
                <w:sz w:val="16"/>
                <w:szCs w:val="24"/>
              </w:rPr>
              <w:t>w/o dispersion in parafilm</w:t>
            </w:r>
          </w:p>
        </w:tc>
        <w:tc>
          <w:tcPr>
            <w:tcW w:w="1080" w:type="dxa"/>
          </w:tcPr>
          <w:p w14:paraId="3798BA03" w14:textId="77777777" w:rsidR="00B74B86" w:rsidRPr="009C22A5" w:rsidRDefault="00B74B86" w:rsidP="00AB25B4">
            <w:pPr>
              <w:tabs>
                <w:tab w:val="left" w:pos="5556"/>
              </w:tabs>
              <w:spacing w:line="480" w:lineRule="auto"/>
              <w:jc w:val="center"/>
              <w:rPr>
                <w:iCs/>
                <w:color w:val="0070C0"/>
                <w:sz w:val="24"/>
                <w:szCs w:val="24"/>
              </w:rPr>
            </w:pPr>
            <w:r w:rsidRPr="009C22A5">
              <w:rPr>
                <w:iCs/>
                <w:color w:val="0070C0"/>
                <w:sz w:val="16"/>
                <w:szCs w:val="24"/>
              </w:rPr>
              <w:t>w/ dispersion in parafilm</w:t>
            </w:r>
          </w:p>
        </w:tc>
        <w:tc>
          <w:tcPr>
            <w:tcW w:w="1080" w:type="dxa"/>
          </w:tcPr>
          <w:p w14:paraId="7924DB1B" w14:textId="77777777" w:rsidR="00B74B86" w:rsidRPr="009C22A5" w:rsidRDefault="00B74B86" w:rsidP="00AB25B4">
            <w:pPr>
              <w:tabs>
                <w:tab w:val="left" w:pos="5556"/>
              </w:tabs>
              <w:spacing w:line="480" w:lineRule="auto"/>
              <w:jc w:val="center"/>
              <w:rPr>
                <w:iCs/>
                <w:sz w:val="24"/>
                <w:szCs w:val="24"/>
              </w:rPr>
            </w:pPr>
            <w:r w:rsidRPr="009C22A5">
              <w:rPr>
                <w:iCs/>
                <w:sz w:val="16"/>
                <w:szCs w:val="24"/>
              </w:rPr>
              <w:t>w/o dispersion in parafilm</w:t>
            </w:r>
          </w:p>
        </w:tc>
        <w:tc>
          <w:tcPr>
            <w:tcW w:w="1170" w:type="dxa"/>
          </w:tcPr>
          <w:p w14:paraId="15F688BB" w14:textId="77777777" w:rsidR="00B74B86" w:rsidRPr="009C22A5" w:rsidRDefault="00B74B86" w:rsidP="00AB25B4">
            <w:pPr>
              <w:tabs>
                <w:tab w:val="left" w:pos="5556"/>
              </w:tabs>
              <w:spacing w:line="480" w:lineRule="auto"/>
              <w:jc w:val="center"/>
              <w:rPr>
                <w:iCs/>
                <w:color w:val="0070C0"/>
                <w:sz w:val="24"/>
                <w:szCs w:val="24"/>
              </w:rPr>
            </w:pPr>
            <w:r w:rsidRPr="009C22A5">
              <w:rPr>
                <w:iCs/>
                <w:color w:val="0070C0"/>
                <w:sz w:val="16"/>
                <w:szCs w:val="24"/>
              </w:rPr>
              <w:t>w/ dispersion in parafilm</w:t>
            </w:r>
          </w:p>
        </w:tc>
      </w:tr>
      <w:tr w:rsidR="00B74B86" w:rsidRPr="0073166E" w14:paraId="03ECE7FB" w14:textId="77777777" w:rsidTr="00AB25B4">
        <w:tc>
          <w:tcPr>
            <w:tcW w:w="1075" w:type="dxa"/>
          </w:tcPr>
          <w:p w14:paraId="40086BC7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>0,2</w:t>
            </w:r>
          </w:p>
          <w:p w14:paraId="1E1B9314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22E61B51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>1,2</w:t>
            </w:r>
          </w:p>
          <w:p w14:paraId="70B2BCFA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1408B8C3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2DA4C0B8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24822F4F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315DA2B9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70384F72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3B4CCA1E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0BF2A490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 xml:space="preserve">1,4 </w:t>
            </w:r>
            <w:r w:rsidRPr="0073166E">
              <w:rPr>
                <w:sz w:val="24"/>
                <w:szCs w:val="24"/>
                <w:vertAlign w:val="subscript"/>
              </w:rPr>
              <w:t>70%</w:t>
            </w:r>
          </w:p>
          <w:p w14:paraId="769FDC9C" w14:textId="77777777" w:rsidR="00B74B86" w:rsidRPr="0073166E" w:rsidRDefault="00B74B86" w:rsidP="00AB25B4">
            <w:pPr>
              <w:contextualSpacing/>
              <w:rPr>
                <w:i/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0,5</w:t>
            </w:r>
            <w:r w:rsidRPr="0073166E">
              <w:rPr>
                <w:i/>
                <w:sz w:val="24"/>
                <w:szCs w:val="24"/>
              </w:rPr>
              <w:t xml:space="preserve">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6DDF44A1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2958CD59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4ECAA8B9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4FB78F6E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50066113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1FC7083F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1,5</w:t>
            </w:r>
          </w:p>
          <w:p w14:paraId="31941368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18B9514E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1870CC9E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3A66947A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0C5AE650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16424450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07435BDA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2,5 </w:t>
            </w:r>
            <w:r w:rsidRPr="0073166E">
              <w:rPr>
                <w:sz w:val="24"/>
                <w:szCs w:val="24"/>
                <w:vertAlign w:val="subscript"/>
              </w:rPr>
              <w:t>75%</w:t>
            </w:r>
          </w:p>
          <w:p w14:paraId="3E2762CF" w14:textId="77777777" w:rsidR="00B74B86" w:rsidRPr="0073166E" w:rsidRDefault="00B74B86" w:rsidP="00AB25B4">
            <w:pPr>
              <w:contextualSpacing/>
              <w:rPr>
                <w:i/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1,6</w:t>
            </w:r>
            <w:r w:rsidRPr="0073166E">
              <w:rPr>
                <w:i/>
                <w:sz w:val="24"/>
                <w:szCs w:val="24"/>
              </w:rPr>
              <w:t xml:space="preserve"> </w:t>
            </w:r>
            <w:r w:rsidRPr="0073166E">
              <w:rPr>
                <w:sz w:val="24"/>
                <w:szCs w:val="24"/>
                <w:vertAlign w:val="subscript"/>
              </w:rPr>
              <w:t>25%</w:t>
            </w:r>
          </w:p>
          <w:p w14:paraId="080663EA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7833AAC5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712B528E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260B0FB1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1165C7C1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08ACF169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2,6 </w:t>
            </w:r>
            <w:r w:rsidRPr="0073166E">
              <w:rPr>
                <w:sz w:val="24"/>
                <w:szCs w:val="24"/>
                <w:vertAlign w:val="subscript"/>
              </w:rPr>
              <w:t>60%</w:t>
            </w:r>
          </w:p>
          <w:p w14:paraId="6DB608C2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1,7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7B7ADC7B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33694B01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696F23A0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67B6AF27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666A58F0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18E2CD00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4FDF3C5C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2,7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421B7A93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1,8 </w:t>
            </w:r>
            <w:r w:rsidRPr="0073166E">
              <w:rPr>
                <w:sz w:val="24"/>
                <w:szCs w:val="24"/>
                <w:vertAlign w:val="subscript"/>
              </w:rPr>
              <w:t>60%</w:t>
            </w:r>
          </w:p>
          <w:p w14:paraId="333A3B7C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5C08D4F8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59DF0E86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3,7 </w:t>
            </w:r>
            <w:r w:rsidRPr="0073166E">
              <w:rPr>
                <w:sz w:val="24"/>
                <w:szCs w:val="24"/>
                <w:vertAlign w:val="subscript"/>
              </w:rPr>
              <w:t>25%</w:t>
            </w:r>
          </w:p>
          <w:p w14:paraId="5D3D221D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2,8 </w:t>
            </w:r>
            <w:r w:rsidRPr="0073166E">
              <w:rPr>
                <w:sz w:val="24"/>
                <w:szCs w:val="24"/>
                <w:vertAlign w:val="subscript"/>
              </w:rPr>
              <w:t>75%</w:t>
            </w:r>
          </w:p>
          <w:p w14:paraId="0D52A0E8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35F3AD1D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6044FA4A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5142D108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3,8 </w:t>
            </w:r>
            <w:r w:rsidRPr="0073166E">
              <w:rPr>
                <w:sz w:val="24"/>
                <w:szCs w:val="24"/>
                <w:vertAlign w:val="subscript"/>
              </w:rPr>
              <w:t>70%</w:t>
            </w:r>
          </w:p>
          <w:p w14:paraId="0B5A0C2E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2,9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1892063F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350667F1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51CE6636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3,9 </w:t>
            </w:r>
            <w:r w:rsidRPr="0073166E">
              <w:rPr>
                <w:sz w:val="24"/>
                <w:szCs w:val="24"/>
                <w:vertAlign w:val="subscript"/>
              </w:rPr>
              <w:t>70%</w:t>
            </w:r>
          </w:p>
          <w:p w14:paraId="76340167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2,10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4426B9D0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1CB341E6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23F3C629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5A05CFCF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3,10 </w:t>
            </w:r>
            <w:r w:rsidRPr="0073166E">
              <w:rPr>
                <w:sz w:val="24"/>
                <w:szCs w:val="24"/>
                <w:vertAlign w:val="subscript"/>
              </w:rPr>
              <w:t>70%</w:t>
            </w:r>
          </w:p>
          <w:p w14:paraId="2C022BE4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2,11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6A5A8EAF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2F20CD01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5,9 </w:t>
            </w:r>
            <w:r w:rsidRPr="0073166E">
              <w:rPr>
                <w:sz w:val="24"/>
                <w:szCs w:val="24"/>
                <w:vertAlign w:val="subscript"/>
              </w:rPr>
              <w:t>43%</w:t>
            </w:r>
          </w:p>
          <w:p w14:paraId="18657BC1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4,10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08494D2B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3,11 </w:t>
            </w:r>
            <w:r w:rsidRPr="0073166E">
              <w:rPr>
                <w:sz w:val="24"/>
                <w:szCs w:val="24"/>
                <w:vertAlign w:val="subscript"/>
              </w:rPr>
              <w:t>27%</w:t>
            </w:r>
          </w:p>
          <w:p w14:paraId="7F222AFB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5CD7E082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60CCC8D8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5,10 </w:t>
            </w:r>
            <w:r w:rsidRPr="0073166E">
              <w:rPr>
                <w:sz w:val="24"/>
                <w:szCs w:val="24"/>
                <w:vertAlign w:val="subscript"/>
              </w:rPr>
              <w:t>10%</w:t>
            </w:r>
          </w:p>
          <w:p w14:paraId="2B41FCB5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4,11 </w:t>
            </w:r>
            <w:r w:rsidRPr="0073166E">
              <w:rPr>
                <w:sz w:val="24"/>
                <w:szCs w:val="24"/>
                <w:vertAlign w:val="subscript"/>
              </w:rPr>
              <w:t>50%</w:t>
            </w:r>
          </w:p>
          <w:p w14:paraId="1D88775C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3,12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1757C277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1CCC11FE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5BDB110B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5,11 </w:t>
            </w:r>
            <w:r w:rsidRPr="0073166E">
              <w:rPr>
                <w:sz w:val="24"/>
                <w:szCs w:val="24"/>
                <w:vertAlign w:val="subscript"/>
              </w:rPr>
              <w:t>25%</w:t>
            </w:r>
          </w:p>
          <w:p w14:paraId="7E29AFAE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4,12 </w:t>
            </w:r>
            <w:r w:rsidRPr="0073166E">
              <w:rPr>
                <w:sz w:val="24"/>
                <w:szCs w:val="24"/>
                <w:vertAlign w:val="subscript"/>
              </w:rPr>
              <w:t>45%</w:t>
            </w:r>
          </w:p>
          <w:p w14:paraId="20459A80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3,13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2944F6BF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55BAB37C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76847B6D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6,11 </w:t>
            </w:r>
            <w:r w:rsidRPr="0073166E">
              <w:rPr>
                <w:sz w:val="24"/>
                <w:szCs w:val="24"/>
                <w:vertAlign w:val="subscript"/>
              </w:rPr>
              <w:t>10%</w:t>
            </w:r>
          </w:p>
          <w:p w14:paraId="53800D91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5,12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72954F03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4,13 </w:t>
            </w:r>
            <w:r w:rsidRPr="0073166E">
              <w:rPr>
                <w:sz w:val="24"/>
                <w:szCs w:val="24"/>
                <w:vertAlign w:val="subscript"/>
              </w:rPr>
              <w:t>50%</w:t>
            </w:r>
          </w:p>
          <w:p w14:paraId="65051009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0E45237B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0D6EE2FA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6,12 </w:t>
            </w:r>
            <w:r w:rsidRPr="0073166E">
              <w:rPr>
                <w:sz w:val="24"/>
                <w:szCs w:val="24"/>
                <w:vertAlign w:val="subscript"/>
              </w:rPr>
              <w:t>20%</w:t>
            </w:r>
          </w:p>
          <w:p w14:paraId="72065A9F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5,13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78CF82BD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4,14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4BD78BF7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27214D96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43AA3894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6,13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74494B5F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5,14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3ADD71E6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4,15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5C675E18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04919AE2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60EF939C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61FEBAC3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6,14 </w:t>
            </w:r>
            <w:r w:rsidRPr="0073166E">
              <w:rPr>
                <w:sz w:val="24"/>
                <w:szCs w:val="24"/>
                <w:vertAlign w:val="subscript"/>
              </w:rPr>
              <w:t>50%</w:t>
            </w:r>
          </w:p>
          <w:p w14:paraId="044FA4AF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5,15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7E6D78E1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4,16 </w:t>
            </w:r>
            <w:r w:rsidRPr="0073166E">
              <w:rPr>
                <w:sz w:val="24"/>
                <w:szCs w:val="24"/>
                <w:vertAlign w:val="subscript"/>
              </w:rPr>
              <w:t>20%</w:t>
            </w:r>
          </w:p>
          <w:p w14:paraId="48C34F7E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07CD6314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6D5EA29F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6,15 </w:t>
            </w:r>
            <w:r w:rsidRPr="0073166E">
              <w:rPr>
                <w:sz w:val="24"/>
                <w:szCs w:val="24"/>
                <w:vertAlign w:val="subscript"/>
              </w:rPr>
              <w:t>60%</w:t>
            </w:r>
          </w:p>
          <w:p w14:paraId="62919BFB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5,16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0719CD85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03EE18EC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603ED2A6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65241DFE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7,15 </w:t>
            </w:r>
            <w:r w:rsidRPr="0073166E">
              <w:rPr>
                <w:sz w:val="24"/>
                <w:szCs w:val="24"/>
                <w:vertAlign w:val="subscript"/>
              </w:rPr>
              <w:t>20%</w:t>
            </w:r>
          </w:p>
          <w:p w14:paraId="359F847F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6,16 </w:t>
            </w:r>
            <w:r w:rsidRPr="0073166E">
              <w:rPr>
                <w:sz w:val="24"/>
                <w:szCs w:val="24"/>
                <w:vertAlign w:val="subscript"/>
              </w:rPr>
              <w:t>70%</w:t>
            </w:r>
          </w:p>
          <w:p w14:paraId="43AAD334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5,17 </w:t>
            </w:r>
            <w:r w:rsidRPr="0073166E">
              <w:rPr>
                <w:sz w:val="24"/>
                <w:szCs w:val="24"/>
                <w:vertAlign w:val="subscript"/>
              </w:rPr>
              <w:t>10%</w:t>
            </w:r>
          </w:p>
          <w:p w14:paraId="0B754E48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2E48D236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3AB521FB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7,16 </w:t>
            </w:r>
            <w:r w:rsidRPr="0073166E">
              <w:rPr>
                <w:sz w:val="24"/>
                <w:szCs w:val="24"/>
                <w:vertAlign w:val="subscript"/>
              </w:rPr>
              <w:t>50%</w:t>
            </w:r>
          </w:p>
          <w:p w14:paraId="51E5752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6,17 </w:t>
            </w:r>
            <w:r w:rsidRPr="0073166E">
              <w:rPr>
                <w:sz w:val="24"/>
                <w:szCs w:val="24"/>
                <w:vertAlign w:val="subscript"/>
              </w:rPr>
              <w:t>50%</w:t>
            </w:r>
          </w:p>
        </w:tc>
        <w:tc>
          <w:tcPr>
            <w:tcW w:w="1080" w:type="dxa"/>
          </w:tcPr>
          <w:p w14:paraId="6ACBF9E9" w14:textId="77777777" w:rsidR="00B74B86" w:rsidRPr="0073166E" w:rsidRDefault="00B74B86" w:rsidP="00AB25B4">
            <w:pPr>
              <w:ind w:right="33"/>
              <w:contextualSpacing/>
              <w:rPr>
                <w:bCs/>
                <w:color w:val="0070C0"/>
                <w:sz w:val="24"/>
                <w:szCs w:val="24"/>
              </w:rPr>
            </w:pPr>
            <w:r w:rsidRPr="0073166E">
              <w:rPr>
                <w:bCs/>
                <w:color w:val="0070C0"/>
                <w:sz w:val="24"/>
                <w:szCs w:val="24"/>
              </w:rPr>
              <w:lastRenderedPageBreak/>
              <w:t>0,2</w:t>
            </w:r>
          </w:p>
          <w:p w14:paraId="2E3F47F2" w14:textId="77777777" w:rsidR="00B74B86" w:rsidRPr="0073166E" w:rsidRDefault="00B74B86" w:rsidP="00AB25B4">
            <w:pPr>
              <w:contextualSpacing/>
              <w:rPr>
                <w:bCs/>
                <w:color w:val="0070C0"/>
                <w:sz w:val="24"/>
                <w:szCs w:val="24"/>
              </w:rPr>
            </w:pPr>
          </w:p>
          <w:p w14:paraId="4CB7E2C2" w14:textId="77777777" w:rsidR="00B74B86" w:rsidRPr="0073166E" w:rsidRDefault="00B74B86" w:rsidP="00AB25B4">
            <w:pPr>
              <w:contextualSpacing/>
              <w:rPr>
                <w:bCs/>
                <w:color w:val="0070C0"/>
                <w:sz w:val="24"/>
                <w:szCs w:val="24"/>
              </w:rPr>
            </w:pPr>
            <w:r w:rsidRPr="0073166E">
              <w:rPr>
                <w:bCs/>
                <w:color w:val="0070C0"/>
                <w:sz w:val="24"/>
                <w:szCs w:val="24"/>
              </w:rPr>
              <w:t>1,2</w:t>
            </w:r>
          </w:p>
          <w:p w14:paraId="45831022" w14:textId="77777777" w:rsidR="00B74B86" w:rsidRPr="0073166E" w:rsidRDefault="00B74B86" w:rsidP="00AB25B4">
            <w:pPr>
              <w:contextualSpacing/>
              <w:rPr>
                <w:bCs/>
                <w:color w:val="0070C0"/>
                <w:sz w:val="24"/>
                <w:szCs w:val="24"/>
              </w:rPr>
            </w:pPr>
          </w:p>
          <w:p w14:paraId="500EB228" w14:textId="77777777" w:rsidR="00B74B86" w:rsidRPr="0073166E" w:rsidRDefault="00B74B86" w:rsidP="00AB25B4">
            <w:pPr>
              <w:contextualSpacing/>
              <w:rPr>
                <w:bCs/>
                <w:color w:val="0070C0"/>
                <w:sz w:val="24"/>
                <w:szCs w:val="24"/>
              </w:rPr>
            </w:pPr>
            <w:r w:rsidRPr="0073166E">
              <w:rPr>
                <w:bCs/>
                <w:color w:val="0070C0"/>
                <w:sz w:val="24"/>
                <w:szCs w:val="24"/>
              </w:rPr>
              <w:t xml:space="preserve">1,3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80%</w:t>
            </w:r>
          </w:p>
          <w:p w14:paraId="5ED57F26" w14:textId="77777777" w:rsidR="00B74B86" w:rsidRPr="0073166E" w:rsidRDefault="00B74B86" w:rsidP="00AB25B4">
            <w:pPr>
              <w:contextualSpacing/>
              <w:rPr>
                <w:bCs/>
                <w:color w:val="0070C0"/>
                <w:sz w:val="24"/>
                <w:szCs w:val="24"/>
              </w:rPr>
            </w:pPr>
            <w:r w:rsidRPr="0073166E">
              <w:rPr>
                <w:bCs/>
                <w:color w:val="0070C0"/>
                <w:sz w:val="24"/>
                <w:szCs w:val="24"/>
              </w:rPr>
              <w:t xml:space="preserve">0,4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20%</w:t>
            </w:r>
          </w:p>
          <w:p w14:paraId="3F7BADBF" w14:textId="77777777" w:rsidR="00B74B86" w:rsidRPr="0073166E" w:rsidRDefault="00B74B86" w:rsidP="00AB25B4">
            <w:pPr>
              <w:contextualSpacing/>
              <w:rPr>
                <w:bCs/>
                <w:color w:val="0070C0"/>
                <w:sz w:val="24"/>
                <w:szCs w:val="24"/>
              </w:rPr>
            </w:pPr>
          </w:p>
          <w:p w14:paraId="06C5432B" w14:textId="77777777" w:rsidR="00B74B86" w:rsidRPr="0073166E" w:rsidRDefault="00B74B86" w:rsidP="00AB25B4">
            <w:pPr>
              <w:contextualSpacing/>
              <w:rPr>
                <w:bCs/>
                <w:color w:val="0070C0"/>
                <w:sz w:val="24"/>
                <w:szCs w:val="24"/>
              </w:rPr>
            </w:pPr>
          </w:p>
          <w:p w14:paraId="58AE86BC" w14:textId="77777777" w:rsidR="00B74B86" w:rsidRPr="0073166E" w:rsidRDefault="00B74B86" w:rsidP="00AB25B4">
            <w:pPr>
              <w:contextualSpacing/>
              <w:rPr>
                <w:bCs/>
                <w:color w:val="0070C0"/>
                <w:sz w:val="24"/>
                <w:szCs w:val="24"/>
              </w:rPr>
            </w:pPr>
          </w:p>
          <w:p w14:paraId="3A73CA64" w14:textId="77777777" w:rsidR="00B74B86" w:rsidRPr="0073166E" w:rsidRDefault="00B74B86" w:rsidP="00AB25B4">
            <w:pPr>
              <w:contextualSpacing/>
              <w:rPr>
                <w:bCs/>
                <w:color w:val="0070C0"/>
                <w:sz w:val="24"/>
                <w:szCs w:val="24"/>
              </w:rPr>
            </w:pPr>
          </w:p>
          <w:p w14:paraId="07282DFB" w14:textId="77777777" w:rsidR="00B74B86" w:rsidRPr="0073166E" w:rsidRDefault="00B74B86" w:rsidP="00AB25B4">
            <w:pPr>
              <w:contextualSpacing/>
              <w:rPr>
                <w:bCs/>
                <w:color w:val="0070C0"/>
                <w:sz w:val="24"/>
                <w:szCs w:val="24"/>
              </w:rPr>
            </w:pPr>
            <w:r w:rsidRPr="0073166E">
              <w:rPr>
                <w:bCs/>
                <w:color w:val="0070C0"/>
                <w:sz w:val="24"/>
                <w:szCs w:val="24"/>
              </w:rPr>
              <w:t xml:space="preserve">1,4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70%</w:t>
            </w:r>
          </w:p>
          <w:p w14:paraId="2B78ACE2" w14:textId="77777777" w:rsidR="00B74B86" w:rsidRPr="0073166E" w:rsidRDefault="00B74B86" w:rsidP="00AB25B4">
            <w:pPr>
              <w:contextualSpacing/>
              <w:rPr>
                <w:i/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>0,5</w:t>
            </w:r>
            <w:r w:rsidRPr="0073166E">
              <w:rPr>
                <w:i/>
                <w:color w:val="0070C0"/>
                <w:sz w:val="24"/>
                <w:szCs w:val="24"/>
              </w:rPr>
              <w:t xml:space="preserve">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4F8D2481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74BE50DC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44310C9F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28BDFD9D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1BB73F50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2,4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55%</w:t>
            </w:r>
          </w:p>
          <w:p w14:paraId="60049A48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1,5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35%</w:t>
            </w:r>
          </w:p>
          <w:p w14:paraId="2B9F9B2B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0,6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10%</w:t>
            </w:r>
          </w:p>
          <w:p w14:paraId="25108063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051A1F8C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5638FF92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63B16957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28231EA0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20%</w:t>
            </w:r>
          </w:p>
          <w:p w14:paraId="665AA8CE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2,5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50%</w:t>
            </w:r>
          </w:p>
          <w:p w14:paraId="3F0AC805" w14:textId="77777777" w:rsidR="00B74B86" w:rsidRPr="0073166E" w:rsidRDefault="00B74B86" w:rsidP="00AB25B4">
            <w:pPr>
              <w:contextualSpacing/>
              <w:rPr>
                <w:i/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>1,6</w:t>
            </w:r>
            <w:r w:rsidRPr="0073166E">
              <w:rPr>
                <w:i/>
                <w:color w:val="0070C0"/>
                <w:sz w:val="24"/>
                <w:szCs w:val="24"/>
              </w:rPr>
              <w:t xml:space="preserve">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1BA831D9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1E8D16FE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25B7DADA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1953A91A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398AFDFF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3,5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10%</w:t>
            </w:r>
          </w:p>
          <w:p w14:paraId="243EF847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2,6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75%</w:t>
            </w:r>
          </w:p>
          <w:p w14:paraId="1EC79110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1,7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15%</w:t>
            </w:r>
          </w:p>
          <w:p w14:paraId="6914E169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611867BD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00509B66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2F665473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03C282B2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581C8A07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3,6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20%</w:t>
            </w:r>
          </w:p>
          <w:p w14:paraId="59E8248E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2,7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39CF38A6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1,8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50%</w:t>
            </w:r>
          </w:p>
          <w:p w14:paraId="5DBD02B5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371DC1C1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0B9EE774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3,7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60%</w:t>
            </w:r>
          </w:p>
          <w:p w14:paraId="6A21F48D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2,8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25%</w:t>
            </w:r>
          </w:p>
          <w:p w14:paraId="33AFB3E5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1,9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50%</w:t>
            </w:r>
          </w:p>
          <w:p w14:paraId="76951687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508E3E0A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4,7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15%</w:t>
            </w:r>
          </w:p>
          <w:p w14:paraId="7BEEEF5A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3,8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70%</w:t>
            </w:r>
          </w:p>
          <w:p w14:paraId="18615B37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2,9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15%</w:t>
            </w:r>
          </w:p>
          <w:p w14:paraId="69F508D9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78614BB0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47A19D7E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3,9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55%</w:t>
            </w:r>
          </w:p>
          <w:p w14:paraId="1E23BCAC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2,10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45%</w:t>
            </w:r>
          </w:p>
          <w:p w14:paraId="5C09DA6A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010CFCBD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6A48852C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4,9  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7B29D0C2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3,10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0E3A9DBD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2,11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40%</w:t>
            </w:r>
          </w:p>
          <w:p w14:paraId="79C2077D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23A65094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5,9  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20%</w:t>
            </w:r>
          </w:p>
          <w:p w14:paraId="3E6E1582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4,10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50%</w:t>
            </w:r>
          </w:p>
          <w:p w14:paraId="203BEA9B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3,11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35A3EFA3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6D2D03F3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72FD62E8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5,10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10%</w:t>
            </w:r>
          </w:p>
          <w:p w14:paraId="7DC85231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4,11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50%</w:t>
            </w:r>
          </w:p>
          <w:p w14:paraId="09062202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3,12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40%</w:t>
            </w:r>
          </w:p>
          <w:p w14:paraId="4B53521C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5681DC87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4EF61782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5,11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25%</w:t>
            </w:r>
          </w:p>
          <w:p w14:paraId="51F0C8B7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4,12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45%</w:t>
            </w:r>
          </w:p>
          <w:p w14:paraId="1D51034D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3,13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47F86D40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208406A5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03FFABFB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6,11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20%</w:t>
            </w:r>
          </w:p>
          <w:p w14:paraId="02756CF7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lastRenderedPageBreak/>
              <w:t xml:space="preserve">5,12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20%</w:t>
            </w:r>
          </w:p>
          <w:p w14:paraId="6DE1FCB8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4,13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60%</w:t>
            </w:r>
          </w:p>
          <w:p w14:paraId="11A91982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1F44419B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1895A5B0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6,12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15%</w:t>
            </w:r>
          </w:p>
          <w:p w14:paraId="40020444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5,13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35%</w:t>
            </w:r>
          </w:p>
          <w:p w14:paraId="286A6871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4,14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50%</w:t>
            </w:r>
          </w:p>
          <w:p w14:paraId="15357252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3E6F8144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56BEE07F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6,13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25%</w:t>
            </w:r>
          </w:p>
          <w:p w14:paraId="73B75D52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45%</w:t>
            </w:r>
          </w:p>
          <w:p w14:paraId="5C841649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4,15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5257E654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112C0F5E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62563D5F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217D5681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55%</w:t>
            </w:r>
          </w:p>
          <w:p w14:paraId="606C6967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5,15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25%</w:t>
            </w:r>
          </w:p>
          <w:p w14:paraId="3A148CC1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4,16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20%</w:t>
            </w:r>
          </w:p>
          <w:p w14:paraId="41689703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64763231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2570756B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6,15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665547C3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5,16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50%</w:t>
            </w:r>
          </w:p>
          <w:p w14:paraId="70AEDF06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4,17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10%</w:t>
            </w:r>
          </w:p>
          <w:p w14:paraId="7FAEEB8D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3,18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10%</w:t>
            </w:r>
          </w:p>
          <w:p w14:paraId="748F8285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408F23B9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7,15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25%</w:t>
            </w:r>
          </w:p>
          <w:p w14:paraId="4E5A5057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6,16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79C8F52A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5,17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35%</w:t>
            </w:r>
          </w:p>
          <w:p w14:paraId="2D724B1D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14B85EF2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001F215D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7,16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40%</w:t>
            </w:r>
          </w:p>
          <w:p w14:paraId="454FB025" w14:textId="77777777" w:rsidR="00B74B86" w:rsidRPr="0073166E" w:rsidRDefault="00B74B86" w:rsidP="00AB25B4">
            <w:pPr>
              <w:tabs>
                <w:tab w:val="left" w:pos="345"/>
                <w:tab w:val="center" w:pos="669"/>
              </w:tabs>
              <w:ind w:right="33"/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6,17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40%</w:t>
            </w:r>
          </w:p>
          <w:p w14:paraId="1D256099" w14:textId="77777777" w:rsidR="00B74B86" w:rsidRPr="0073166E" w:rsidRDefault="00B74B86" w:rsidP="00AB25B4">
            <w:pPr>
              <w:tabs>
                <w:tab w:val="left" w:pos="345"/>
                <w:tab w:val="center" w:pos="669"/>
              </w:tabs>
              <w:ind w:right="33"/>
              <w:contextualSpacing/>
              <w:rPr>
                <w:bCs/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5,18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20%</w:t>
            </w:r>
          </w:p>
        </w:tc>
        <w:tc>
          <w:tcPr>
            <w:tcW w:w="1080" w:type="dxa"/>
          </w:tcPr>
          <w:p w14:paraId="3DF797B0" w14:textId="77777777" w:rsidR="00B74B86" w:rsidRPr="0073166E" w:rsidRDefault="00B74B86" w:rsidP="00AB25B4">
            <w:pPr>
              <w:tabs>
                <w:tab w:val="left" w:pos="345"/>
                <w:tab w:val="center" w:pos="669"/>
              </w:tabs>
              <w:ind w:right="33"/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lastRenderedPageBreak/>
              <w:t>0,2</w:t>
            </w:r>
          </w:p>
          <w:p w14:paraId="5E830710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63B2DFA1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>1,2</w:t>
            </w:r>
          </w:p>
          <w:p w14:paraId="603A1620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2F6FC662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6E1A61A2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0520815C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4B0F637D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4,1</w:t>
            </w:r>
          </w:p>
          <w:p w14:paraId="28688DAD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4E0FE277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526FC70C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>1,4</w:t>
            </w:r>
          </w:p>
          <w:p w14:paraId="2533ECB4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540C8AF5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003BC37B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 </w:t>
            </w:r>
            <w:r w:rsidRPr="0073166E">
              <w:rPr>
                <w:sz w:val="24"/>
                <w:szCs w:val="24"/>
                <w:vertAlign w:val="subscript"/>
              </w:rPr>
              <w:t>35%</w:t>
            </w:r>
          </w:p>
          <w:p w14:paraId="0FC6FD6F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4,2 </w:t>
            </w:r>
            <w:r w:rsidRPr="0073166E">
              <w:rPr>
                <w:sz w:val="24"/>
                <w:szCs w:val="24"/>
                <w:vertAlign w:val="subscript"/>
              </w:rPr>
              <w:t>65%</w:t>
            </w:r>
          </w:p>
          <w:p w14:paraId="5FF54432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5F461533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2,4 </w:t>
            </w:r>
            <w:r w:rsidRPr="0073166E">
              <w:rPr>
                <w:sz w:val="24"/>
                <w:szCs w:val="24"/>
                <w:vertAlign w:val="subscript"/>
              </w:rPr>
              <w:t>25%</w:t>
            </w:r>
          </w:p>
          <w:p w14:paraId="1EA82C2E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1,5 </w:t>
            </w:r>
            <w:r w:rsidRPr="0073166E">
              <w:rPr>
                <w:sz w:val="24"/>
                <w:szCs w:val="24"/>
                <w:vertAlign w:val="subscript"/>
              </w:rPr>
              <w:t>75%</w:t>
            </w:r>
          </w:p>
          <w:p w14:paraId="34B3B4B5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6D284EFB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3E6ADB1C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5,2</w:t>
            </w:r>
          </w:p>
          <w:p w14:paraId="2464989D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423F97E6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1CB33CBB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3,4 </w:t>
            </w:r>
            <w:r w:rsidRPr="0073166E">
              <w:rPr>
                <w:sz w:val="24"/>
                <w:szCs w:val="24"/>
                <w:vertAlign w:val="subscript"/>
              </w:rPr>
              <w:t>62%</w:t>
            </w:r>
          </w:p>
          <w:p w14:paraId="232D942C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2,5 </w:t>
            </w:r>
            <w:r w:rsidRPr="0073166E">
              <w:rPr>
                <w:sz w:val="24"/>
                <w:szCs w:val="24"/>
                <w:vertAlign w:val="subscript"/>
              </w:rPr>
              <w:t>38%</w:t>
            </w:r>
          </w:p>
          <w:p w14:paraId="269A2557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02974DC8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018F969A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6,2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7C91341D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5,3 </w:t>
            </w:r>
            <w:r w:rsidRPr="0073166E">
              <w:rPr>
                <w:sz w:val="24"/>
                <w:szCs w:val="24"/>
                <w:vertAlign w:val="subscript"/>
              </w:rPr>
              <w:t>60%</w:t>
            </w:r>
          </w:p>
          <w:p w14:paraId="698926C7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4DA17CD4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3,5 </w:t>
            </w:r>
            <w:r w:rsidRPr="0073166E">
              <w:rPr>
                <w:sz w:val="24"/>
                <w:szCs w:val="24"/>
                <w:vertAlign w:val="subscript"/>
              </w:rPr>
              <w:t>15%</w:t>
            </w:r>
          </w:p>
          <w:p w14:paraId="473EB75E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2,6 </w:t>
            </w:r>
            <w:r w:rsidRPr="0073166E">
              <w:rPr>
                <w:sz w:val="24"/>
                <w:szCs w:val="24"/>
                <w:vertAlign w:val="subscript"/>
              </w:rPr>
              <w:t>85%</w:t>
            </w:r>
          </w:p>
          <w:p w14:paraId="4C0D6FA2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3A807590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6D2AFBBD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7,2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2508671D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6,3 </w:t>
            </w:r>
            <w:r w:rsidRPr="0073166E">
              <w:rPr>
                <w:sz w:val="24"/>
                <w:szCs w:val="24"/>
                <w:vertAlign w:val="subscript"/>
              </w:rPr>
              <w:t>70%</w:t>
            </w:r>
          </w:p>
          <w:p w14:paraId="4E689B47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1E19C12C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4,5 </w:t>
            </w:r>
            <w:r w:rsidRPr="0073166E">
              <w:rPr>
                <w:sz w:val="24"/>
                <w:szCs w:val="24"/>
                <w:vertAlign w:val="subscript"/>
              </w:rPr>
              <w:t>6%</w:t>
            </w:r>
          </w:p>
          <w:p w14:paraId="5D14684F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3,6 </w:t>
            </w:r>
            <w:r w:rsidRPr="0073166E">
              <w:rPr>
                <w:sz w:val="24"/>
                <w:szCs w:val="24"/>
                <w:vertAlign w:val="subscript"/>
              </w:rPr>
              <w:t>54%</w:t>
            </w:r>
          </w:p>
          <w:p w14:paraId="72F288CB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2,7 </w:t>
            </w:r>
            <w:r w:rsidRPr="0073166E">
              <w:rPr>
                <w:sz w:val="24"/>
                <w:szCs w:val="24"/>
                <w:vertAlign w:val="subscript"/>
              </w:rPr>
              <w:t>25%</w:t>
            </w:r>
          </w:p>
          <w:p w14:paraId="5D76DBBD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1,8 </w:t>
            </w:r>
            <w:r w:rsidRPr="0073166E">
              <w:rPr>
                <w:sz w:val="24"/>
                <w:szCs w:val="24"/>
                <w:vertAlign w:val="subscript"/>
              </w:rPr>
              <w:t>15%</w:t>
            </w:r>
          </w:p>
          <w:p w14:paraId="33D8D593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2086422B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4,6 </w:t>
            </w:r>
            <w:r w:rsidRPr="0073166E">
              <w:rPr>
                <w:sz w:val="24"/>
                <w:szCs w:val="24"/>
                <w:vertAlign w:val="subscript"/>
              </w:rPr>
              <w:t>15%</w:t>
            </w:r>
          </w:p>
          <w:p w14:paraId="59A53653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3,7 </w:t>
            </w:r>
            <w:r w:rsidRPr="0073166E">
              <w:rPr>
                <w:sz w:val="24"/>
                <w:szCs w:val="24"/>
                <w:vertAlign w:val="subscript"/>
              </w:rPr>
              <w:t>65%</w:t>
            </w:r>
          </w:p>
          <w:p w14:paraId="3221EBAA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2,8 </w:t>
            </w:r>
            <w:r w:rsidRPr="0073166E">
              <w:rPr>
                <w:sz w:val="24"/>
                <w:szCs w:val="24"/>
                <w:vertAlign w:val="subscript"/>
              </w:rPr>
              <w:t>20%</w:t>
            </w:r>
          </w:p>
          <w:p w14:paraId="5A5AA69B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62B67DF2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0E0A8D80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4,7 </w:t>
            </w:r>
            <w:r w:rsidRPr="0073166E">
              <w:rPr>
                <w:sz w:val="24"/>
                <w:szCs w:val="24"/>
                <w:vertAlign w:val="subscript"/>
              </w:rPr>
              <w:t>45%</w:t>
            </w:r>
          </w:p>
          <w:p w14:paraId="45E32025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3,8 </w:t>
            </w:r>
            <w:r w:rsidRPr="0073166E">
              <w:rPr>
                <w:sz w:val="24"/>
                <w:szCs w:val="24"/>
                <w:vertAlign w:val="subscript"/>
              </w:rPr>
              <w:t>55%</w:t>
            </w:r>
          </w:p>
          <w:p w14:paraId="35551192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1B8FD79F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784FB079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4,8 </w:t>
            </w:r>
            <w:r w:rsidRPr="0073166E">
              <w:rPr>
                <w:sz w:val="24"/>
                <w:szCs w:val="24"/>
                <w:vertAlign w:val="subscript"/>
              </w:rPr>
              <w:t>20%</w:t>
            </w:r>
          </w:p>
          <w:p w14:paraId="2431F743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3,9 </w:t>
            </w:r>
            <w:r w:rsidRPr="0073166E">
              <w:rPr>
                <w:sz w:val="24"/>
                <w:szCs w:val="24"/>
                <w:vertAlign w:val="subscript"/>
              </w:rPr>
              <w:t>80%</w:t>
            </w:r>
          </w:p>
          <w:p w14:paraId="2BE78EFF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6D659551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6D1E259B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5,8 </w:t>
            </w:r>
            <w:r w:rsidRPr="0073166E">
              <w:rPr>
                <w:sz w:val="24"/>
                <w:szCs w:val="24"/>
                <w:vertAlign w:val="subscript"/>
              </w:rPr>
              <w:t>20%</w:t>
            </w:r>
          </w:p>
          <w:p w14:paraId="38959BC7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4,9 </w:t>
            </w:r>
            <w:r w:rsidRPr="0073166E">
              <w:rPr>
                <w:sz w:val="24"/>
                <w:szCs w:val="24"/>
                <w:vertAlign w:val="subscript"/>
              </w:rPr>
              <w:t>60%</w:t>
            </w:r>
          </w:p>
          <w:p w14:paraId="5E85ED7E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3,10 </w:t>
            </w:r>
            <w:r w:rsidRPr="0073166E">
              <w:rPr>
                <w:sz w:val="24"/>
                <w:szCs w:val="24"/>
                <w:vertAlign w:val="subscript"/>
              </w:rPr>
              <w:t>20%</w:t>
            </w:r>
          </w:p>
          <w:p w14:paraId="52F4F08F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19BD8C79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17C2AE5D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5,9 </w:t>
            </w:r>
            <w:r w:rsidRPr="0073166E">
              <w:rPr>
                <w:sz w:val="24"/>
                <w:szCs w:val="24"/>
                <w:vertAlign w:val="subscript"/>
              </w:rPr>
              <w:t>35%</w:t>
            </w:r>
          </w:p>
          <w:p w14:paraId="22A7E64D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4,10 </w:t>
            </w:r>
            <w:r w:rsidRPr="0073166E">
              <w:rPr>
                <w:sz w:val="24"/>
                <w:szCs w:val="24"/>
                <w:vertAlign w:val="subscript"/>
              </w:rPr>
              <w:t>65%</w:t>
            </w:r>
          </w:p>
          <w:p w14:paraId="1E3ADA83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52DD9274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19485531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06F9059B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5,10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1A58C5C1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4,11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5AA74AAA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3,12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5EE83585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0D5A2063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55992D1C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5,11 </w:t>
            </w:r>
            <w:r w:rsidRPr="0073166E">
              <w:rPr>
                <w:sz w:val="24"/>
                <w:szCs w:val="24"/>
                <w:vertAlign w:val="subscript"/>
              </w:rPr>
              <w:t>65%</w:t>
            </w:r>
          </w:p>
          <w:p w14:paraId="70647F62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4,12 </w:t>
            </w:r>
            <w:r w:rsidRPr="0073166E">
              <w:rPr>
                <w:sz w:val="24"/>
                <w:szCs w:val="24"/>
                <w:vertAlign w:val="subscript"/>
              </w:rPr>
              <w:t>25%</w:t>
            </w:r>
          </w:p>
          <w:p w14:paraId="5A77C83D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3,13 </w:t>
            </w:r>
            <w:r w:rsidRPr="0073166E">
              <w:rPr>
                <w:sz w:val="24"/>
                <w:szCs w:val="24"/>
                <w:vertAlign w:val="subscript"/>
              </w:rPr>
              <w:t>10%</w:t>
            </w:r>
          </w:p>
          <w:p w14:paraId="4049ACE5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657A93C6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2A83F0D1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6,11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22BA4C42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5,12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600C3AA5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4,13 </w:t>
            </w:r>
            <w:r w:rsidRPr="0073166E">
              <w:rPr>
                <w:sz w:val="24"/>
                <w:szCs w:val="24"/>
                <w:vertAlign w:val="subscript"/>
              </w:rPr>
              <w:t>20%</w:t>
            </w:r>
          </w:p>
          <w:p w14:paraId="5032AE66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43594C75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53D6F055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6,12 </w:t>
            </w:r>
            <w:r w:rsidRPr="0073166E">
              <w:rPr>
                <w:sz w:val="24"/>
                <w:szCs w:val="24"/>
                <w:vertAlign w:val="subscript"/>
              </w:rPr>
              <w:t>50%</w:t>
            </w:r>
          </w:p>
          <w:p w14:paraId="77CEBFD2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5,13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51A1DE6A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4,14 </w:t>
            </w:r>
            <w:r w:rsidRPr="0073166E">
              <w:rPr>
                <w:sz w:val="24"/>
                <w:szCs w:val="24"/>
                <w:vertAlign w:val="subscript"/>
              </w:rPr>
              <w:t>10%</w:t>
            </w:r>
          </w:p>
          <w:p w14:paraId="49DE5D8D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72B7CA47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0FD800C1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6,13 </w:t>
            </w:r>
            <w:r w:rsidRPr="0073166E">
              <w:rPr>
                <w:sz w:val="24"/>
                <w:szCs w:val="24"/>
                <w:vertAlign w:val="subscript"/>
              </w:rPr>
              <w:t>50%</w:t>
            </w:r>
          </w:p>
          <w:p w14:paraId="6CA1A26F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5,14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0FE1709E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4,15 </w:t>
            </w:r>
            <w:r w:rsidRPr="0073166E">
              <w:rPr>
                <w:sz w:val="24"/>
                <w:szCs w:val="24"/>
                <w:vertAlign w:val="subscript"/>
              </w:rPr>
              <w:t>10%</w:t>
            </w:r>
          </w:p>
          <w:p w14:paraId="56AA0D47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54CC3941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39BD51FF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7,13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2EFF863E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6,14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1BCDD3DD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5,15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424588DF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00A0A6B6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2E284379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7,14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59B14B01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6,15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019746BD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5,16 </w:t>
            </w:r>
            <w:r w:rsidRPr="0073166E">
              <w:rPr>
                <w:sz w:val="24"/>
                <w:szCs w:val="24"/>
                <w:vertAlign w:val="subscript"/>
              </w:rPr>
              <w:t>20%</w:t>
            </w:r>
          </w:p>
          <w:p w14:paraId="23816288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35ADB2C8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63B06A8C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01F474C0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7,15 </w:t>
            </w:r>
            <w:r w:rsidRPr="0073166E">
              <w:rPr>
                <w:sz w:val="24"/>
                <w:szCs w:val="24"/>
                <w:vertAlign w:val="subscript"/>
              </w:rPr>
              <w:t>50%</w:t>
            </w:r>
          </w:p>
          <w:p w14:paraId="1A2F8ED8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6,16 </w:t>
            </w:r>
            <w:r w:rsidRPr="0073166E">
              <w:rPr>
                <w:sz w:val="24"/>
                <w:szCs w:val="24"/>
                <w:vertAlign w:val="subscript"/>
              </w:rPr>
              <w:t>35%</w:t>
            </w:r>
          </w:p>
          <w:p w14:paraId="2D87A49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5,17 </w:t>
            </w:r>
            <w:r w:rsidRPr="0073166E">
              <w:rPr>
                <w:sz w:val="24"/>
                <w:szCs w:val="24"/>
                <w:vertAlign w:val="subscript"/>
              </w:rPr>
              <w:t>15%</w:t>
            </w:r>
          </w:p>
        </w:tc>
        <w:tc>
          <w:tcPr>
            <w:tcW w:w="1080" w:type="dxa"/>
          </w:tcPr>
          <w:p w14:paraId="47C17D6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lastRenderedPageBreak/>
              <w:t>0,2</w:t>
            </w:r>
          </w:p>
          <w:p w14:paraId="64F4EF1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238576A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>1,2</w:t>
            </w:r>
          </w:p>
          <w:p w14:paraId="52251BE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74ACAB8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>1,3</w:t>
            </w:r>
          </w:p>
          <w:p w14:paraId="1F3D843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1605AC3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72AC6DF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5C04124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233DC40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1396D82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1,4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90%</w:t>
            </w:r>
          </w:p>
          <w:p w14:paraId="1CF00BB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0,5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10%</w:t>
            </w:r>
          </w:p>
          <w:p w14:paraId="3FFD5AD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7593E11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4530405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67225BB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2C26830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2,4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90%</w:t>
            </w:r>
          </w:p>
          <w:p w14:paraId="5C7E93A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1,5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10%</w:t>
            </w:r>
          </w:p>
          <w:p w14:paraId="7EF3C9F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699796B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777ECFA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56F1820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0A16154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0C3BB46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50%</w:t>
            </w:r>
          </w:p>
          <w:p w14:paraId="69851C0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2,5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50%</w:t>
            </w:r>
          </w:p>
          <w:p w14:paraId="32900F8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5BAFAA1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7D1D399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6536BAF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7FAF1AE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7BA7D7D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3,5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20%</w:t>
            </w:r>
          </w:p>
          <w:p w14:paraId="7110880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2,6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80%</w:t>
            </w:r>
          </w:p>
          <w:p w14:paraId="2240746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1DBE5BE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2AD76CA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2570191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587E3ED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7E3DE1F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2712F0D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3,6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75%</w:t>
            </w:r>
          </w:p>
          <w:p w14:paraId="1CAD300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2,7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25%</w:t>
            </w:r>
          </w:p>
          <w:p w14:paraId="3B178B6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114BBD9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21B6300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655CC63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>3,7</w:t>
            </w:r>
          </w:p>
          <w:p w14:paraId="332D381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68CDE42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3DB7B56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4BB6A0C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4,7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45%</w:t>
            </w:r>
          </w:p>
          <w:p w14:paraId="38420DB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3,8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55%</w:t>
            </w:r>
          </w:p>
          <w:p w14:paraId="5915EEA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3970E16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3A83B50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4,8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25%</w:t>
            </w:r>
          </w:p>
          <w:p w14:paraId="69C4EFD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3,9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75%</w:t>
            </w:r>
          </w:p>
          <w:p w14:paraId="4331CF3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68E74F1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0CD2049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5,8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25%</w:t>
            </w:r>
          </w:p>
          <w:p w14:paraId="7006E98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4,9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60%</w:t>
            </w:r>
          </w:p>
          <w:p w14:paraId="54399D4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3,10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15%</w:t>
            </w:r>
          </w:p>
          <w:p w14:paraId="4152D64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21F236F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6433297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5,9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55%</w:t>
            </w:r>
          </w:p>
          <w:p w14:paraId="19C9EF7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4,10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35%</w:t>
            </w:r>
          </w:p>
          <w:p w14:paraId="72F4045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3,11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10%</w:t>
            </w:r>
          </w:p>
          <w:p w14:paraId="1657573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2FB9E27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093221B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5,10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50%</w:t>
            </w:r>
          </w:p>
          <w:p w14:paraId="6344103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4,11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35%</w:t>
            </w:r>
          </w:p>
          <w:p w14:paraId="452F0AA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3,12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15%</w:t>
            </w:r>
          </w:p>
          <w:p w14:paraId="38B8D8D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2662F1E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6,10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10%</w:t>
            </w:r>
          </w:p>
          <w:p w14:paraId="3CE780F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5,11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55%</w:t>
            </w:r>
          </w:p>
          <w:p w14:paraId="184C41B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4,12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25%</w:t>
            </w:r>
          </w:p>
          <w:p w14:paraId="408251E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3,13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10%</w:t>
            </w:r>
          </w:p>
          <w:p w14:paraId="628D539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62CC18E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4AE3277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6,11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40%</w:t>
            </w:r>
          </w:p>
          <w:p w14:paraId="076E9F4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5,12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50%</w:t>
            </w:r>
          </w:p>
          <w:p w14:paraId="39E161D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4,13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10%</w:t>
            </w:r>
          </w:p>
          <w:p w14:paraId="1672BF3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4B1F23A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04A6D89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6,12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45%</w:t>
            </w:r>
          </w:p>
          <w:p w14:paraId="0FCFF16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5,13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45%</w:t>
            </w:r>
          </w:p>
          <w:p w14:paraId="376D8A8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4,14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10%</w:t>
            </w:r>
          </w:p>
          <w:p w14:paraId="00687C7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437CB5A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2250C2C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6,13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60%</w:t>
            </w:r>
          </w:p>
          <w:p w14:paraId="0F4BF8C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7093802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4,15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10%</w:t>
            </w:r>
          </w:p>
          <w:p w14:paraId="65A8F35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1D8B7AD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0AF3583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7,13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348C7AA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40%</w:t>
            </w:r>
          </w:p>
          <w:p w14:paraId="0C4AC48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  <w:vertAlign w:val="subscript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5,15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2B62DAD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  <w:vertAlign w:val="subscript"/>
              </w:rPr>
            </w:pPr>
          </w:p>
          <w:p w14:paraId="0A725BD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603A635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7,14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40%</w:t>
            </w:r>
          </w:p>
          <w:p w14:paraId="3B01830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6,15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40%</w:t>
            </w:r>
          </w:p>
          <w:p w14:paraId="440B900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  <w:vertAlign w:val="subscript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5,16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20%</w:t>
            </w:r>
          </w:p>
          <w:p w14:paraId="0AA083F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  <w:vertAlign w:val="subscript"/>
              </w:rPr>
            </w:pPr>
          </w:p>
          <w:p w14:paraId="4AF3F33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0BC5BC2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3BCFE8B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7,15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50%</w:t>
            </w:r>
          </w:p>
          <w:p w14:paraId="3220092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6,16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35%</w:t>
            </w:r>
          </w:p>
          <w:p w14:paraId="120AFD8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  <w:vertAlign w:val="subscript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5,17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15%</w:t>
            </w:r>
          </w:p>
          <w:p w14:paraId="4AABC80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  <w:vertAlign w:val="subscript"/>
              </w:rPr>
            </w:pPr>
          </w:p>
          <w:p w14:paraId="3B268F8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8,15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25%</w:t>
            </w:r>
          </w:p>
          <w:p w14:paraId="515D5B6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7,16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05894A9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  <w:vertAlign w:val="subscript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6,17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45%</w:t>
            </w:r>
          </w:p>
          <w:p w14:paraId="7EFECB6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0FCE451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773DB4B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8,16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25%</w:t>
            </w:r>
          </w:p>
          <w:p w14:paraId="154A81C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7,17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6661C39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  <w:vertAlign w:val="subscript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6,18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45%</w:t>
            </w:r>
          </w:p>
          <w:p w14:paraId="4F98CA2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  <w:vertAlign w:val="subscript"/>
              </w:rPr>
            </w:pPr>
          </w:p>
          <w:p w14:paraId="338FF54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8,17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40%</w:t>
            </w:r>
          </w:p>
          <w:p w14:paraId="34C1D76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7,18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40%</w:t>
            </w:r>
          </w:p>
          <w:p w14:paraId="0B72254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  <w:vertAlign w:val="subscript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6,19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20%</w:t>
            </w:r>
          </w:p>
          <w:p w14:paraId="350CBC8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  <w:vertAlign w:val="subscript"/>
              </w:rPr>
            </w:pPr>
          </w:p>
          <w:p w14:paraId="44A8850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</w:tc>
        <w:tc>
          <w:tcPr>
            <w:tcW w:w="1080" w:type="dxa"/>
          </w:tcPr>
          <w:p w14:paraId="1004CB3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lastRenderedPageBreak/>
              <w:t xml:space="preserve">0,2 </w:t>
            </w:r>
          </w:p>
          <w:p w14:paraId="22F4DD1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26D37D1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1,2</w:t>
            </w:r>
          </w:p>
          <w:p w14:paraId="1A73009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48E9CEB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4CACD92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1E13019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5A2FAFB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4,1</w:t>
            </w:r>
          </w:p>
          <w:p w14:paraId="7275582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1AC4758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7DDD013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1,4 </w:t>
            </w:r>
            <w:r w:rsidRPr="0073166E">
              <w:rPr>
                <w:sz w:val="24"/>
                <w:szCs w:val="24"/>
                <w:vertAlign w:val="subscript"/>
              </w:rPr>
              <w:t>80%</w:t>
            </w:r>
          </w:p>
          <w:p w14:paraId="2284D15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0,5 </w:t>
            </w:r>
            <w:r w:rsidRPr="0073166E">
              <w:rPr>
                <w:sz w:val="24"/>
                <w:szCs w:val="24"/>
                <w:vertAlign w:val="subscript"/>
              </w:rPr>
              <w:t>20%</w:t>
            </w:r>
          </w:p>
          <w:p w14:paraId="5C606E6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7A77E67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 </w:t>
            </w:r>
            <w:r w:rsidRPr="0073166E">
              <w:rPr>
                <w:sz w:val="24"/>
                <w:szCs w:val="24"/>
                <w:vertAlign w:val="subscript"/>
              </w:rPr>
              <w:t>60%</w:t>
            </w:r>
          </w:p>
          <w:p w14:paraId="64D151E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4,2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4D3FC95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231BA77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2,4 </w:t>
            </w:r>
            <w:r w:rsidRPr="0073166E">
              <w:rPr>
                <w:sz w:val="24"/>
                <w:szCs w:val="24"/>
                <w:vertAlign w:val="subscript"/>
              </w:rPr>
              <w:t>85%</w:t>
            </w:r>
          </w:p>
          <w:p w14:paraId="76F4FF3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1,5 </w:t>
            </w:r>
            <w:r w:rsidRPr="0073166E">
              <w:rPr>
                <w:sz w:val="24"/>
                <w:szCs w:val="24"/>
                <w:vertAlign w:val="subscript"/>
              </w:rPr>
              <w:t>15%</w:t>
            </w:r>
          </w:p>
          <w:p w14:paraId="2FEF992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15D4362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92F4C9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5,2</w:t>
            </w:r>
          </w:p>
          <w:p w14:paraId="769A1A7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10F535D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2A20772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3,4 </w:t>
            </w:r>
            <w:r w:rsidRPr="0073166E">
              <w:rPr>
                <w:sz w:val="24"/>
                <w:szCs w:val="24"/>
                <w:vertAlign w:val="subscript"/>
              </w:rPr>
              <w:t>80%</w:t>
            </w:r>
          </w:p>
          <w:p w14:paraId="3A88673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2,5 </w:t>
            </w:r>
            <w:r w:rsidRPr="0073166E">
              <w:rPr>
                <w:sz w:val="24"/>
                <w:szCs w:val="24"/>
                <w:vertAlign w:val="subscript"/>
              </w:rPr>
              <w:t>20%</w:t>
            </w:r>
          </w:p>
          <w:p w14:paraId="1DEC847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15A2C11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1FD7675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6,2 </w:t>
            </w:r>
            <w:r w:rsidRPr="0073166E">
              <w:rPr>
                <w:sz w:val="24"/>
                <w:szCs w:val="24"/>
                <w:vertAlign w:val="subscript"/>
              </w:rPr>
              <w:t>75%</w:t>
            </w:r>
          </w:p>
          <w:p w14:paraId="25A4BE2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5,3 </w:t>
            </w:r>
            <w:r w:rsidRPr="0073166E">
              <w:rPr>
                <w:sz w:val="24"/>
                <w:szCs w:val="24"/>
                <w:vertAlign w:val="subscript"/>
              </w:rPr>
              <w:t>25%</w:t>
            </w:r>
          </w:p>
          <w:p w14:paraId="3C201C4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36E9095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3,5 </w:t>
            </w:r>
            <w:r w:rsidRPr="0073166E">
              <w:rPr>
                <w:sz w:val="24"/>
                <w:szCs w:val="24"/>
                <w:vertAlign w:val="subscript"/>
              </w:rPr>
              <w:t>45%</w:t>
            </w:r>
          </w:p>
          <w:p w14:paraId="2518F22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2,6 </w:t>
            </w:r>
            <w:r w:rsidRPr="0073166E">
              <w:rPr>
                <w:sz w:val="24"/>
                <w:szCs w:val="24"/>
                <w:vertAlign w:val="subscript"/>
              </w:rPr>
              <w:t>55%</w:t>
            </w:r>
          </w:p>
          <w:p w14:paraId="490E92F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4F27FA0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4BB077A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7,2 </w:t>
            </w:r>
            <w:r w:rsidRPr="0073166E">
              <w:rPr>
                <w:sz w:val="24"/>
                <w:szCs w:val="24"/>
                <w:vertAlign w:val="subscript"/>
              </w:rPr>
              <w:t>20%</w:t>
            </w:r>
          </w:p>
          <w:p w14:paraId="4BEBEF1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6,3 </w:t>
            </w:r>
            <w:r w:rsidRPr="0073166E">
              <w:rPr>
                <w:sz w:val="24"/>
                <w:szCs w:val="24"/>
                <w:vertAlign w:val="subscript"/>
              </w:rPr>
              <w:t>80%</w:t>
            </w:r>
          </w:p>
          <w:p w14:paraId="3540AEA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D7A3B2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4,5 </w:t>
            </w:r>
            <w:r w:rsidRPr="0073166E">
              <w:rPr>
                <w:sz w:val="24"/>
                <w:szCs w:val="24"/>
                <w:vertAlign w:val="subscript"/>
              </w:rPr>
              <w:t>15%</w:t>
            </w:r>
          </w:p>
          <w:p w14:paraId="253D11C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3,6 </w:t>
            </w:r>
            <w:r w:rsidRPr="0073166E">
              <w:rPr>
                <w:sz w:val="24"/>
                <w:szCs w:val="24"/>
                <w:vertAlign w:val="subscript"/>
              </w:rPr>
              <w:t>85%</w:t>
            </w:r>
          </w:p>
          <w:p w14:paraId="32DEDBE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2AA5F42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3B940C2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39A21BE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4,6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1B15B64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3,7 </w:t>
            </w:r>
            <w:r w:rsidRPr="0073166E">
              <w:rPr>
                <w:sz w:val="24"/>
                <w:szCs w:val="24"/>
                <w:vertAlign w:val="subscript"/>
              </w:rPr>
              <w:t>70%</w:t>
            </w:r>
          </w:p>
          <w:p w14:paraId="2AFD91B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5CCBD28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12575B1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3C4EF62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4,7 </w:t>
            </w:r>
            <w:r w:rsidRPr="0073166E">
              <w:rPr>
                <w:sz w:val="24"/>
                <w:szCs w:val="24"/>
                <w:vertAlign w:val="subscript"/>
              </w:rPr>
              <w:t>65%</w:t>
            </w:r>
          </w:p>
          <w:p w14:paraId="3C45D36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3,8 </w:t>
            </w:r>
            <w:r w:rsidRPr="0073166E">
              <w:rPr>
                <w:sz w:val="24"/>
                <w:szCs w:val="24"/>
                <w:vertAlign w:val="subscript"/>
              </w:rPr>
              <w:t>35%</w:t>
            </w:r>
          </w:p>
          <w:p w14:paraId="5DCB770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61A1F6E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5,7 </w:t>
            </w:r>
            <w:r w:rsidRPr="0073166E">
              <w:rPr>
                <w:sz w:val="24"/>
                <w:szCs w:val="24"/>
                <w:vertAlign w:val="subscript"/>
              </w:rPr>
              <w:t>15%</w:t>
            </w:r>
          </w:p>
          <w:p w14:paraId="1D89A79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4,8 </w:t>
            </w:r>
            <w:r w:rsidRPr="0073166E">
              <w:rPr>
                <w:sz w:val="24"/>
                <w:szCs w:val="24"/>
                <w:vertAlign w:val="subscript"/>
              </w:rPr>
              <w:t>60%</w:t>
            </w:r>
          </w:p>
          <w:p w14:paraId="44EF94D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3,9 </w:t>
            </w:r>
            <w:r w:rsidRPr="0073166E">
              <w:rPr>
                <w:sz w:val="24"/>
                <w:szCs w:val="24"/>
                <w:vertAlign w:val="subscript"/>
              </w:rPr>
              <w:t>25%</w:t>
            </w:r>
          </w:p>
          <w:p w14:paraId="362CCF8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7022FB7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916A4C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5,8 </w:t>
            </w:r>
            <w:r w:rsidRPr="0073166E">
              <w:rPr>
                <w:sz w:val="24"/>
                <w:szCs w:val="24"/>
                <w:vertAlign w:val="subscript"/>
              </w:rPr>
              <w:t>55%</w:t>
            </w:r>
          </w:p>
          <w:p w14:paraId="44BC535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4,9 </w:t>
            </w:r>
            <w:r w:rsidRPr="0073166E">
              <w:rPr>
                <w:sz w:val="24"/>
                <w:szCs w:val="24"/>
                <w:vertAlign w:val="subscript"/>
              </w:rPr>
              <w:t>45%</w:t>
            </w:r>
          </w:p>
          <w:p w14:paraId="07D508E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12C3E59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04B402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61E9B6E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5,9 </w:t>
            </w:r>
            <w:r w:rsidRPr="0073166E">
              <w:rPr>
                <w:sz w:val="24"/>
                <w:szCs w:val="24"/>
                <w:vertAlign w:val="subscript"/>
              </w:rPr>
              <w:t>80%</w:t>
            </w:r>
          </w:p>
          <w:p w14:paraId="5E1B348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4,10 </w:t>
            </w:r>
            <w:r w:rsidRPr="0073166E">
              <w:rPr>
                <w:sz w:val="24"/>
                <w:szCs w:val="24"/>
                <w:vertAlign w:val="subscript"/>
              </w:rPr>
              <w:t>20%</w:t>
            </w:r>
          </w:p>
          <w:p w14:paraId="54BB217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2A00C1A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7A13010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6,9 </w:t>
            </w:r>
            <w:r w:rsidRPr="0073166E">
              <w:rPr>
                <w:sz w:val="24"/>
                <w:szCs w:val="24"/>
                <w:vertAlign w:val="subscript"/>
              </w:rPr>
              <w:t>10%</w:t>
            </w:r>
          </w:p>
          <w:p w14:paraId="461C75E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5,10 </w:t>
            </w:r>
            <w:r w:rsidRPr="0073166E">
              <w:rPr>
                <w:sz w:val="24"/>
                <w:szCs w:val="24"/>
                <w:vertAlign w:val="subscript"/>
              </w:rPr>
              <w:t>60%</w:t>
            </w:r>
          </w:p>
          <w:p w14:paraId="4CE4675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4,11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715DBD4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34329DD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14DD12C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6,10 </w:t>
            </w:r>
            <w:r w:rsidRPr="0073166E">
              <w:rPr>
                <w:sz w:val="24"/>
                <w:szCs w:val="24"/>
                <w:vertAlign w:val="subscript"/>
              </w:rPr>
              <w:t>35%</w:t>
            </w:r>
          </w:p>
          <w:p w14:paraId="00250F9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5,11 </w:t>
            </w:r>
            <w:r w:rsidRPr="0073166E">
              <w:rPr>
                <w:sz w:val="24"/>
                <w:szCs w:val="24"/>
                <w:vertAlign w:val="subscript"/>
              </w:rPr>
              <w:t>45%</w:t>
            </w:r>
          </w:p>
          <w:p w14:paraId="28D3E46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4,12 </w:t>
            </w:r>
            <w:r w:rsidRPr="0073166E">
              <w:rPr>
                <w:sz w:val="24"/>
                <w:szCs w:val="24"/>
                <w:vertAlign w:val="subscript"/>
              </w:rPr>
              <w:t>20%</w:t>
            </w:r>
          </w:p>
          <w:p w14:paraId="63EE275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42695B9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5EEAFE1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7,10 </w:t>
            </w:r>
            <w:r w:rsidRPr="0073166E">
              <w:rPr>
                <w:sz w:val="24"/>
                <w:szCs w:val="24"/>
                <w:vertAlign w:val="subscript"/>
              </w:rPr>
              <w:t>25%</w:t>
            </w:r>
          </w:p>
          <w:p w14:paraId="7823144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6,11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74CD795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5,12 </w:t>
            </w:r>
            <w:r w:rsidRPr="0073166E">
              <w:rPr>
                <w:sz w:val="24"/>
                <w:szCs w:val="24"/>
                <w:vertAlign w:val="subscript"/>
              </w:rPr>
              <w:t>35%</w:t>
            </w:r>
          </w:p>
          <w:p w14:paraId="09B4527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65CCC66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7BE3F3B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7,11 </w:t>
            </w:r>
            <w:r w:rsidRPr="0073166E">
              <w:rPr>
                <w:sz w:val="24"/>
                <w:szCs w:val="24"/>
                <w:vertAlign w:val="subscript"/>
              </w:rPr>
              <w:t>20%</w:t>
            </w:r>
          </w:p>
          <w:p w14:paraId="730AC52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6,12 </w:t>
            </w:r>
            <w:r w:rsidRPr="0073166E">
              <w:rPr>
                <w:sz w:val="24"/>
                <w:szCs w:val="24"/>
                <w:vertAlign w:val="subscript"/>
              </w:rPr>
              <w:t>60%</w:t>
            </w:r>
          </w:p>
          <w:p w14:paraId="7F3AFA4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5,13 </w:t>
            </w:r>
            <w:r w:rsidRPr="0073166E">
              <w:rPr>
                <w:sz w:val="24"/>
                <w:szCs w:val="24"/>
                <w:vertAlign w:val="subscript"/>
              </w:rPr>
              <w:t>20%</w:t>
            </w:r>
          </w:p>
          <w:p w14:paraId="14A0792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6B5443F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1ABFB45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7,12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477753F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6,13 </w:t>
            </w:r>
            <w:r w:rsidRPr="0073166E">
              <w:rPr>
                <w:sz w:val="24"/>
                <w:szCs w:val="24"/>
                <w:vertAlign w:val="subscript"/>
              </w:rPr>
              <w:t>45%</w:t>
            </w:r>
          </w:p>
          <w:p w14:paraId="47DDE29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5,14 </w:t>
            </w:r>
            <w:r w:rsidRPr="0073166E">
              <w:rPr>
                <w:sz w:val="24"/>
                <w:szCs w:val="24"/>
                <w:vertAlign w:val="subscript"/>
              </w:rPr>
              <w:t>25%</w:t>
            </w:r>
          </w:p>
          <w:p w14:paraId="264A478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AA6878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31AAAB4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7B78823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7,13 </w:t>
            </w:r>
            <w:r w:rsidRPr="0073166E">
              <w:rPr>
                <w:sz w:val="24"/>
                <w:szCs w:val="24"/>
                <w:vertAlign w:val="subscript"/>
              </w:rPr>
              <w:t>50%</w:t>
            </w:r>
          </w:p>
          <w:p w14:paraId="5928CBF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6,14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0D25243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5,15 </w:t>
            </w:r>
            <w:r w:rsidRPr="0073166E">
              <w:rPr>
                <w:sz w:val="24"/>
                <w:szCs w:val="24"/>
                <w:vertAlign w:val="subscript"/>
              </w:rPr>
              <w:t>10%</w:t>
            </w:r>
          </w:p>
          <w:p w14:paraId="64EBEE6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4A25F91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8,13 </w:t>
            </w:r>
            <w:r w:rsidRPr="0073166E">
              <w:rPr>
                <w:sz w:val="24"/>
                <w:szCs w:val="24"/>
                <w:vertAlign w:val="subscript"/>
              </w:rPr>
              <w:t>10%</w:t>
            </w:r>
          </w:p>
          <w:p w14:paraId="2DD234C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7,14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7440C54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6,15 </w:t>
            </w:r>
            <w:r w:rsidRPr="0073166E">
              <w:rPr>
                <w:sz w:val="24"/>
                <w:szCs w:val="24"/>
                <w:vertAlign w:val="subscript"/>
              </w:rPr>
              <w:t>50%</w:t>
            </w:r>
          </w:p>
          <w:p w14:paraId="73DD646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F627A7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500040F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34C8ACC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8,14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119A1E5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7,15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608B090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6,16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</w:tc>
        <w:tc>
          <w:tcPr>
            <w:tcW w:w="1080" w:type="dxa"/>
          </w:tcPr>
          <w:p w14:paraId="50E75E4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lastRenderedPageBreak/>
              <w:t>0,2</w:t>
            </w:r>
          </w:p>
          <w:p w14:paraId="57190E8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775036F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>1,2</w:t>
            </w:r>
          </w:p>
          <w:p w14:paraId="5B59E30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22680F1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>1,3</w:t>
            </w:r>
          </w:p>
          <w:p w14:paraId="0D18978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03795D7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6203BF7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44D580F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4DC14EC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0BF9353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>1,4</w:t>
            </w:r>
          </w:p>
          <w:p w14:paraId="727A520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59AA678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7951B54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4EA4307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4,2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70%</w:t>
            </w:r>
          </w:p>
          <w:p w14:paraId="0BE4571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51EEE67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2,4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10%</w:t>
            </w:r>
          </w:p>
          <w:p w14:paraId="550CA23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1,5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90%</w:t>
            </w:r>
          </w:p>
          <w:p w14:paraId="60B83E9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1747326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21656EB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4B54248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760A8A5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0D6AEF8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5A73A42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2,5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70%</w:t>
            </w:r>
          </w:p>
          <w:p w14:paraId="216D0FB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6FFF8A2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39641BB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>6,2</w:t>
            </w:r>
          </w:p>
          <w:p w14:paraId="508806A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0D7355D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1CAFC1B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3,5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60%</w:t>
            </w:r>
          </w:p>
          <w:p w14:paraId="1DA64E7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2,6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40%</w:t>
            </w:r>
          </w:p>
          <w:p w14:paraId="101CD05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3C70B04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4A269EF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7,2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46ADD63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6,3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70%</w:t>
            </w:r>
          </w:p>
          <w:p w14:paraId="15FF6CA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02F6E08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5410BA4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3,6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90%</w:t>
            </w:r>
          </w:p>
          <w:p w14:paraId="20C69C0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2,7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10%</w:t>
            </w:r>
          </w:p>
          <w:p w14:paraId="7E5C4A1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3592A81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5646AD6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4,6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60%</w:t>
            </w:r>
          </w:p>
          <w:p w14:paraId="707733B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3,7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40%</w:t>
            </w:r>
          </w:p>
          <w:p w14:paraId="2807D18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4EFD8D4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7022560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704A437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4,7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60%</w:t>
            </w:r>
          </w:p>
          <w:p w14:paraId="6C0A599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3,8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40%</w:t>
            </w:r>
          </w:p>
          <w:p w14:paraId="641B9BF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123C4AA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2E0880F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4,8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60%</w:t>
            </w:r>
          </w:p>
          <w:p w14:paraId="1747981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3,9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40%</w:t>
            </w:r>
          </w:p>
          <w:p w14:paraId="30A1509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379E76B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6,7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25%</w:t>
            </w:r>
          </w:p>
          <w:p w14:paraId="553D48F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5,8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25%</w:t>
            </w:r>
          </w:p>
          <w:p w14:paraId="2B24D03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4,9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3E54DFC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3,10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20%</w:t>
            </w:r>
          </w:p>
          <w:p w14:paraId="591A345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5D57571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7AB49A2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5,9  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60%</w:t>
            </w:r>
          </w:p>
          <w:p w14:paraId="7D8B3FC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4,10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40%</w:t>
            </w:r>
          </w:p>
          <w:p w14:paraId="621AC5A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381E7EF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04F908D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60D514C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5,10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70%</w:t>
            </w:r>
          </w:p>
          <w:p w14:paraId="698A9C4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4,11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059A8AB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14C955E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0AF1E95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6,10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20%</w:t>
            </w:r>
          </w:p>
          <w:p w14:paraId="7D92A28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5,11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60%</w:t>
            </w:r>
          </w:p>
          <w:p w14:paraId="7D72C82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4,12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20%</w:t>
            </w:r>
          </w:p>
          <w:p w14:paraId="37762EC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4BEE613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13134BC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7,10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25%</w:t>
            </w:r>
          </w:p>
          <w:p w14:paraId="664FB76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6,11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40%</w:t>
            </w:r>
          </w:p>
          <w:p w14:paraId="1B3B287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5,12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35%</w:t>
            </w:r>
          </w:p>
          <w:p w14:paraId="478CD68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010E6C0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21524B5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7,11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20%</w:t>
            </w:r>
          </w:p>
          <w:p w14:paraId="6D210E7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6,12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40%</w:t>
            </w:r>
          </w:p>
          <w:p w14:paraId="2833CF1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5,13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40%</w:t>
            </w:r>
          </w:p>
          <w:p w14:paraId="669D8DD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45571FB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3A68623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7,12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20%</w:t>
            </w:r>
          </w:p>
          <w:p w14:paraId="518C63F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6,13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50%</w:t>
            </w:r>
          </w:p>
          <w:p w14:paraId="11E3FD5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727A705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5E35420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3C32E0D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06E8208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7,13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12338F2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45%</w:t>
            </w:r>
          </w:p>
          <w:p w14:paraId="5F080EB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5,15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25%</w:t>
            </w:r>
          </w:p>
          <w:p w14:paraId="5329F8E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0C3F392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708112B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7,14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45%</w:t>
            </w:r>
          </w:p>
          <w:p w14:paraId="22B8E0F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6,15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45%</w:t>
            </w:r>
          </w:p>
          <w:p w14:paraId="299BF4F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5,16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10%</w:t>
            </w:r>
          </w:p>
          <w:p w14:paraId="5F129F1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686F42D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0F646FD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8,14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20%</w:t>
            </w:r>
          </w:p>
          <w:p w14:paraId="1B22C83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7,15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40%</w:t>
            </w:r>
          </w:p>
          <w:p w14:paraId="2066F82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6,16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40%</w:t>
            </w:r>
          </w:p>
          <w:p w14:paraId="294A259E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  <w:p w14:paraId="1C91DC24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  <w:p w14:paraId="22B71E5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8,15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35%</w:t>
            </w:r>
          </w:p>
          <w:p w14:paraId="661360C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7,16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40%</w:t>
            </w:r>
          </w:p>
          <w:p w14:paraId="107440C2" w14:textId="77777777" w:rsidR="00B74B86" w:rsidRPr="0073166E" w:rsidRDefault="00B74B86" w:rsidP="00AB25B4">
            <w:pPr>
              <w:rPr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6,17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25%</w:t>
            </w:r>
          </w:p>
        </w:tc>
        <w:tc>
          <w:tcPr>
            <w:tcW w:w="1080" w:type="dxa"/>
          </w:tcPr>
          <w:p w14:paraId="56E5082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lastRenderedPageBreak/>
              <w:t>0,2</w:t>
            </w:r>
          </w:p>
          <w:p w14:paraId="2B758F9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58115C4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1,2</w:t>
            </w:r>
          </w:p>
          <w:p w14:paraId="2D0E0F3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F6BBC9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1,3</w:t>
            </w:r>
          </w:p>
          <w:p w14:paraId="332F3C2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3624A18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36568D3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4,1 </w:t>
            </w:r>
            <w:r w:rsidRPr="0073166E">
              <w:rPr>
                <w:sz w:val="24"/>
                <w:szCs w:val="24"/>
                <w:vertAlign w:val="subscript"/>
              </w:rPr>
              <w:t>60%</w:t>
            </w:r>
          </w:p>
          <w:p w14:paraId="31736B0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5,0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33DD469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4AEA6D1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1,4 </w:t>
            </w:r>
            <w:r w:rsidRPr="0073166E">
              <w:rPr>
                <w:sz w:val="24"/>
                <w:szCs w:val="24"/>
                <w:vertAlign w:val="subscript"/>
              </w:rPr>
              <w:t>80%</w:t>
            </w:r>
          </w:p>
          <w:p w14:paraId="1E6801D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2,3 </w:t>
            </w:r>
            <w:r w:rsidRPr="0073166E">
              <w:rPr>
                <w:sz w:val="24"/>
                <w:szCs w:val="24"/>
                <w:vertAlign w:val="subscript"/>
              </w:rPr>
              <w:t>20%</w:t>
            </w:r>
          </w:p>
          <w:p w14:paraId="171A8F7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70FD6D5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 </w:t>
            </w:r>
            <w:r w:rsidRPr="0073166E">
              <w:rPr>
                <w:sz w:val="24"/>
                <w:szCs w:val="24"/>
                <w:vertAlign w:val="subscript"/>
              </w:rPr>
              <w:t>60%</w:t>
            </w:r>
          </w:p>
          <w:p w14:paraId="4559730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4,2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139EE9A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5275724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2,4</w:t>
            </w:r>
          </w:p>
          <w:p w14:paraId="7EAE98E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B2D118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5B06AE6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2A5C918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5,2 </w:t>
            </w:r>
            <w:r w:rsidRPr="0073166E">
              <w:rPr>
                <w:sz w:val="24"/>
                <w:szCs w:val="24"/>
                <w:vertAlign w:val="subscript"/>
              </w:rPr>
              <w:t>50%</w:t>
            </w:r>
          </w:p>
          <w:p w14:paraId="3C47130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6,1 </w:t>
            </w:r>
            <w:r w:rsidRPr="0073166E">
              <w:rPr>
                <w:sz w:val="24"/>
                <w:szCs w:val="24"/>
                <w:vertAlign w:val="subscript"/>
              </w:rPr>
              <w:t>50%</w:t>
            </w:r>
          </w:p>
          <w:p w14:paraId="0DB0BAA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4FF4348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3,4 </w:t>
            </w:r>
            <w:r w:rsidRPr="0073166E">
              <w:rPr>
                <w:sz w:val="24"/>
                <w:szCs w:val="24"/>
                <w:vertAlign w:val="subscript"/>
              </w:rPr>
              <w:t>70%</w:t>
            </w:r>
          </w:p>
          <w:p w14:paraId="668F5BC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2,5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24BFF6F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73726B9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796AED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3ABD407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960274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48D05C4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3,5 </w:t>
            </w:r>
            <w:r w:rsidRPr="0073166E">
              <w:rPr>
                <w:sz w:val="24"/>
                <w:szCs w:val="24"/>
                <w:vertAlign w:val="subscript"/>
              </w:rPr>
              <w:t>60%</w:t>
            </w:r>
          </w:p>
          <w:p w14:paraId="7C722A6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2,6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42D173E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78575D1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4A9A6FA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21BB2EA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24FA226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2B06797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326DF4D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3,6</w:t>
            </w:r>
          </w:p>
          <w:p w14:paraId="3F55A6B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53E92AB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3319B5A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7C5BBB4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4,6 </w:t>
            </w:r>
            <w:r w:rsidRPr="0073166E">
              <w:rPr>
                <w:sz w:val="24"/>
                <w:szCs w:val="24"/>
                <w:vertAlign w:val="subscript"/>
              </w:rPr>
              <w:t>55%</w:t>
            </w:r>
          </w:p>
          <w:p w14:paraId="662DC38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3,7 </w:t>
            </w:r>
            <w:r w:rsidRPr="0073166E">
              <w:rPr>
                <w:sz w:val="24"/>
                <w:szCs w:val="24"/>
                <w:vertAlign w:val="subscript"/>
              </w:rPr>
              <w:t>45%</w:t>
            </w:r>
          </w:p>
          <w:p w14:paraId="04B204C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3C6F1D9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DCFF48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7DE435A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4,7 </w:t>
            </w:r>
            <w:r w:rsidRPr="0073166E">
              <w:rPr>
                <w:sz w:val="24"/>
                <w:szCs w:val="24"/>
                <w:vertAlign w:val="subscript"/>
              </w:rPr>
              <w:t>80%</w:t>
            </w:r>
          </w:p>
          <w:p w14:paraId="36EC4A3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3,8 </w:t>
            </w:r>
            <w:r w:rsidRPr="0073166E">
              <w:rPr>
                <w:sz w:val="24"/>
                <w:szCs w:val="24"/>
                <w:vertAlign w:val="subscript"/>
              </w:rPr>
              <w:t>20%</w:t>
            </w:r>
          </w:p>
          <w:p w14:paraId="21E849D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6765B4D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5,7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43D77FF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4,8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3D55C54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3,9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1E7D3F3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45EF947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1320B2B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5,8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6874E38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4,9 </w:t>
            </w:r>
            <w:r w:rsidRPr="0073166E">
              <w:rPr>
                <w:sz w:val="24"/>
                <w:szCs w:val="24"/>
                <w:vertAlign w:val="subscript"/>
              </w:rPr>
              <w:t>50%</w:t>
            </w:r>
          </w:p>
          <w:p w14:paraId="6748C19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3,10 </w:t>
            </w:r>
            <w:r w:rsidRPr="0073166E">
              <w:rPr>
                <w:sz w:val="24"/>
                <w:szCs w:val="24"/>
                <w:vertAlign w:val="subscript"/>
              </w:rPr>
              <w:t>10%</w:t>
            </w:r>
          </w:p>
          <w:p w14:paraId="6D370BF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73D26A8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6,8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6A4DA39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5,9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3F8AD7D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4,10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4C880F9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1ACB6A6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8BCC02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6,9 </w:t>
            </w:r>
            <w:r w:rsidRPr="0073166E">
              <w:rPr>
                <w:sz w:val="24"/>
                <w:szCs w:val="24"/>
                <w:vertAlign w:val="subscript"/>
              </w:rPr>
              <w:t>20%</w:t>
            </w:r>
          </w:p>
          <w:p w14:paraId="4C23E1B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5,10 </w:t>
            </w:r>
            <w:r w:rsidRPr="0073166E">
              <w:rPr>
                <w:sz w:val="24"/>
                <w:szCs w:val="24"/>
                <w:vertAlign w:val="subscript"/>
              </w:rPr>
              <w:t>50%</w:t>
            </w:r>
          </w:p>
          <w:p w14:paraId="1796417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4,11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7A5AE10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B779F1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71FDFC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6,10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6CD95AC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5,11 </w:t>
            </w:r>
            <w:r w:rsidRPr="0073166E">
              <w:rPr>
                <w:sz w:val="24"/>
                <w:szCs w:val="24"/>
                <w:vertAlign w:val="subscript"/>
              </w:rPr>
              <w:t>50%</w:t>
            </w:r>
          </w:p>
          <w:p w14:paraId="697CF4B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4,12 </w:t>
            </w:r>
            <w:r w:rsidRPr="0073166E">
              <w:rPr>
                <w:sz w:val="24"/>
                <w:szCs w:val="24"/>
                <w:vertAlign w:val="subscript"/>
              </w:rPr>
              <w:t>10%</w:t>
            </w:r>
          </w:p>
          <w:p w14:paraId="79C5CC2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3435D7A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109FC3B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7,10 </w:t>
            </w:r>
            <w:r w:rsidRPr="0073166E">
              <w:rPr>
                <w:sz w:val="24"/>
                <w:szCs w:val="24"/>
                <w:vertAlign w:val="subscript"/>
              </w:rPr>
              <w:t>10%</w:t>
            </w:r>
          </w:p>
          <w:p w14:paraId="5C24225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6,11 </w:t>
            </w:r>
            <w:r w:rsidRPr="0073166E">
              <w:rPr>
                <w:sz w:val="24"/>
                <w:szCs w:val="24"/>
                <w:vertAlign w:val="subscript"/>
              </w:rPr>
              <w:t>60%</w:t>
            </w:r>
          </w:p>
          <w:p w14:paraId="71463BC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5,12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2E70D2E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3958DBC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20F49A5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7,11 </w:t>
            </w:r>
            <w:r w:rsidRPr="0073166E">
              <w:rPr>
                <w:sz w:val="24"/>
                <w:szCs w:val="24"/>
                <w:vertAlign w:val="subscript"/>
              </w:rPr>
              <w:t>10%</w:t>
            </w:r>
          </w:p>
          <w:p w14:paraId="62D2D4A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6,12 </w:t>
            </w:r>
            <w:r w:rsidRPr="0073166E">
              <w:rPr>
                <w:sz w:val="24"/>
                <w:szCs w:val="24"/>
                <w:vertAlign w:val="subscript"/>
              </w:rPr>
              <w:t>60%</w:t>
            </w:r>
          </w:p>
          <w:p w14:paraId="4D34CF9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5,13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7E0D24F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5950897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1B5D9B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7,12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386E329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6,13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7698E23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5,14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622C454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5769BBA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E501AB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321D57F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7,13 </w:t>
            </w:r>
            <w:r w:rsidRPr="0073166E">
              <w:rPr>
                <w:sz w:val="24"/>
                <w:szCs w:val="24"/>
                <w:vertAlign w:val="subscript"/>
              </w:rPr>
              <w:t>50%</w:t>
            </w:r>
          </w:p>
          <w:p w14:paraId="2AC459C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6,14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49B4DFD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5,15 </w:t>
            </w:r>
            <w:r w:rsidRPr="0073166E">
              <w:rPr>
                <w:sz w:val="24"/>
                <w:szCs w:val="24"/>
                <w:vertAlign w:val="subscript"/>
              </w:rPr>
              <w:t>10%</w:t>
            </w:r>
          </w:p>
          <w:p w14:paraId="3AFD007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1706E31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8,13 </w:t>
            </w:r>
            <w:r w:rsidRPr="0073166E">
              <w:rPr>
                <w:sz w:val="24"/>
                <w:szCs w:val="24"/>
                <w:vertAlign w:val="subscript"/>
              </w:rPr>
              <w:t>20%</w:t>
            </w:r>
          </w:p>
          <w:p w14:paraId="7E43B73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7,14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06D961A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6,15 </w:t>
            </w:r>
            <w:r w:rsidRPr="0073166E">
              <w:rPr>
                <w:sz w:val="24"/>
                <w:szCs w:val="24"/>
                <w:vertAlign w:val="subscript"/>
              </w:rPr>
              <w:t>20%</w:t>
            </w:r>
          </w:p>
          <w:p w14:paraId="5C82EF1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5,16 </w:t>
            </w:r>
            <w:r w:rsidRPr="0073166E">
              <w:rPr>
                <w:sz w:val="24"/>
                <w:szCs w:val="24"/>
                <w:vertAlign w:val="subscript"/>
              </w:rPr>
              <w:t>20%</w:t>
            </w:r>
          </w:p>
          <w:p w14:paraId="261B5FD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339433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46D4ECC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8,14 </w:t>
            </w:r>
            <w:r w:rsidRPr="0073166E">
              <w:rPr>
                <w:sz w:val="24"/>
                <w:szCs w:val="24"/>
                <w:vertAlign w:val="subscript"/>
              </w:rPr>
              <w:t>20%</w:t>
            </w:r>
          </w:p>
          <w:p w14:paraId="718C469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7,15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2D7C02F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6,16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098A92E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243355B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14:paraId="606CB34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lastRenderedPageBreak/>
              <w:t>0,2</w:t>
            </w:r>
          </w:p>
          <w:p w14:paraId="4526D4E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7DC1A20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>1,2</w:t>
            </w:r>
          </w:p>
          <w:p w14:paraId="08714AF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7D55EBE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>1,3</w:t>
            </w:r>
          </w:p>
          <w:p w14:paraId="6448C92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57599FE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2459413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0F28512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18BCE03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20F167A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1,4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70%</w:t>
            </w:r>
          </w:p>
          <w:p w14:paraId="68235AA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2,3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2F5A57D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37E9C24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1DCE12F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05B9DE3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468F2AC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>2,4</w:t>
            </w:r>
          </w:p>
          <w:p w14:paraId="7D6876E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2BA70DC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42C8879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2206DF8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7CBA544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133FE28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14E28B3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80%</w:t>
            </w:r>
          </w:p>
          <w:p w14:paraId="5202C67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2,5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20%</w:t>
            </w:r>
          </w:p>
          <w:p w14:paraId="4F83CF9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0EC0AFD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1125F9D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78ED50F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4347FA9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3B65F54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3,5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80%</w:t>
            </w:r>
          </w:p>
          <w:p w14:paraId="517FB75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2,6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20%</w:t>
            </w:r>
          </w:p>
          <w:p w14:paraId="2BA9DCA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2E81B34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40C86E4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643AB94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3BE3012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0EB03AF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4,5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10%</w:t>
            </w:r>
          </w:p>
          <w:p w14:paraId="19D3E57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3,6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90%</w:t>
            </w:r>
          </w:p>
          <w:p w14:paraId="71179D4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31F8FDA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3828330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79399BC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4,6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60%</w:t>
            </w:r>
          </w:p>
          <w:p w14:paraId="321B240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3,7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40%</w:t>
            </w:r>
          </w:p>
          <w:p w14:paraId="5640D8B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10C6874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2B3F608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39667F9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4,7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75%</w:t>
            </w:r>
          </w:p>
          <w:p w14:paraId="2C3ABE2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3,8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25%</w:t>
            </w:r>
          </w:p>
          <w:p w14:paraId="649E556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294046B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21E48CB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4,8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70%</w:t>
            </w:r>
          </w:p>
          <w:p w14:paraId="57F79DA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3,9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5167E09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191FE14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7712A4F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5,8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50%</w:t>
            </w:r>
          </w:p>
          <w:p w14:paraId="214F130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4,9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50%</w:t>
            </w:r>
          </w:p>
          <w:p w14:paraId="719922F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1AE0605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2CDD8D7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4A88616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5,9  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60%</w:t>
            </w:r>
          </w:p>
          <w:p w14:paraId="6D0E549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4,10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40%</w:t>
            </w:r>
          </w:p>
          <w:p w14:paraId="59D0BF7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384ED79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43B1394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00F05EC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5,10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90%</w:t>
            </w:r>
          </w:p>
          <w:p w14:paraId="20717C7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4,11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10%</w:t>
            </w:r>
          </w:p>
          <w:p w14:paraId="3CBFEE1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2A1CE08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30DF3F4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6,10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7F8AD67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5,11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50%</w:t>
            </w:r>
          </w:p>
          <w:p w14:paraId="0C52670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4,12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20%</w:t>
            </w:r>
          </w:p>
          <w:p w14:paraId="504647D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333EB89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083CE05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7,10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10%</w:t>
            </w:r>
          </w:p>
          <w:p w14:paraId="227613E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6,11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60%</w:t>
            </w:r>
          </w:p>
          <w:p w14:paraId="26E6A9F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5,12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7A14084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6D8F776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33E5310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7,11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20%</w:t>
            </w:r>
          </w:p>
          <w:p w14:paraId="7A973F7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6,12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60%</w:t>
            </w:r>
          </w:p>
          <w:p w14:paraId="176BD67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5,13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20%</w:t>
            </w:r>
          </w:p>
          <w:p w14:paraId="1F0E3E5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007B27B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0FAE63B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7,12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3034B9C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6,13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40%</w:t>
            </w:r>
          </w:p>
          <w:p w14:paraId="71C7D92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1AE284C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7F0D5D3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3EBF439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4A9165C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7,13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50%</w:t>
            </w:r>
          </w:p>
          <w:p w14:paraId="46F96BC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40%</w:t>
            </w:r>
          </w:p>
          <w:p w14:paraId="69A8F39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5,15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10%</w:t>
            </w:r>
          </w:p>
          <w:p w14:paraId="119574B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2DAC802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8,13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20%</w:t>
            </w:r>
          </w:p>
          <w:p w14:paraId="4DBD3DE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7,14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40%</w:t>
            </w:r>
          </w:p>
          <w:p w14:paraId="6FFD53D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6,15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64860F0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5,16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10%</w:t>
            </w:r>
          </w:p>
          <w:p w14:paraId="05FC95E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460EB40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3D1C46F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8,14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20%</w:t>
            </w:r>
          </w:p>
          <w:p w14:paraId="00DBE30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7,15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40%</w:t>
            </w:r>
          </w:p>
          <w:p w14:paraId="0EA04C5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6,16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40%</w:t>
            </w:r>
          </w:p>
          <w:p w14:paraId="369DA18A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  <w:p w14:paraId="584AFAB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9,14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4F8237D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8,15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25%</w:t>
            </w:r>
          </w:p>
          <w:p w14:paraId="51A4433D" w14:textId="77777777" w:rsidR="00B74B86" w:rsidRPr="0073166E" w:rsidRDefault="00B74B86" w:rsidP="00AB25B4">
            <w:pPr>
              <w:rPr>
                <w:color w:val="0070C0"/>
                <w:sz w:val="24"/>
                <w:szCs w:val="24"/>
                <w:vertAlign w:val="subscript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7,16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35%</w:t>
            </w:r>
          </w:p>
          <w:p w14:paraId="25B44DBC" w14:textId="77777777" w:rsidR="00B74B86" w:rsidRPr="0073166E" w:rsidRDefault="00B74B86" w:rsidP="00AB25B4">
            <w:pPr>
              <w:rPr>
                <w:color w:val="0070C0"/>
                <w:sz w:val="24"/>
                <w:szCs w:val="24"/>
                <w:vertAlign w:val="subscript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6,17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10%</w:t>
            </w:r>
          </w:p>
          <w:p w14:paraId="1116DF38" w14:textId="77777777" w:rsidR="00B74B86" w:rsidRPr="0073166E" w:rsidRDefault="00B74B86" w:rsidP="00AB25B4">
            <w:pPr>
              <w:rPr>
                <w:color w:val="0070C0"/>
                <w:sz w:val="24"/>
                <w:szCs w:val="24"/>
                <w:vertAlign w:val="subscript"/>
              </w:rPr>
            </w:pPr>
          </w:p>
          <w:p w14:paraId="357E2A7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9,15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50%</w:t>
            </w:r>
          </w:p>
          <w:p w14:paraId="443080E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8,16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25%</w:t>
            </w:r>
          </w:p>
          <w:p w14:paraId="13CF18E9" w14:textId="77777777" w:rsidR="00B74B86" w:rsidRPr="0073166E" w:rsidRDefault="00B74B86" w:rsidP="00AB25B4">
            <w:pPr>
              <w:rPr>
                <w:color w:val="0070C0"/>
                <w:sz w:val="24"/>
                <w:szCs w:val="24"/>
                <w:vertAlign w:val="subscript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7,17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25%</w:t>
            </w:r>
          </w:p>
          <w:p w14:paraId="0AFB4C15" w14:textId="77777777" w:rsidR="00B74B86" w:rsidRPr="0073166E" w:rsidRDefault="00B74B86" w:rsidP="00AB25B4">
            <w:pPr>
              <w:rPr>
                <w:color w:val="0070C0"/>
                <w:sz w:val="24"/>
                <w:szCs w:val="24"/>
                <w:vertAlign w:val="subscript"/>
              </w:rPr>
            </w:pPr>
          </w:p>
          <w:p w14:paraId="65A2864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9,16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20%</w:t>
            </w:r>
          </w:p>
          <w:p w14:paraId="2705A0D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8,17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1DF9270A" w14:textId="77777777" w:rsidR="00B74B86" w:rsidRPr="0073166E" w:rsidRDefault="00B74B86" w:rsidP="00AB25B4">
            <w:pPr>
              <w:rPr>
                <w:color w:val="0070C0"/>
                <w:sz w:val="24"/>
                <w:szCs w:val="24"/>
                <w:vertAlign w:val="subscript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7,18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50%</w:t>
            </w:r>
          </w:p>
          <w:p w14:paraId="7A5B5B8F" w14:textId="77777777" w:rsidR="00B74B86" w:rsidRPr="0073166E" w:rsidRDefault="00B74B86" w:rsidP="00AB25B4">
            <w:pPr>
              <w:rPr>
                <w:color w:val="0070C0"/>
                <w:sz w:val="24"/>
                <w:szCs w:val="24"/>
                <w:vertAlign w:val="subscript"/>
              </w:rPr>
            </w:pPr>
          </w:p>
          <w:p w14:paraId="1DD46E3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10,16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10%</w:t>
            </w:r>
          </w:p>
          <w:p w14:paraId="79960C9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9,17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50%</w:t>
            </w:r>
          </w:p>
          <w:p w14:paraId="0C6D4B4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8,18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57ECCD29" w14:textId="77777777" w:rsidR="00B74B86" w:rsidRPr="0073166E" w:rsidRDefault="00B74B86" w:rsidP="00AB25B4">
            <w:pPr>
              <w:rPr>
                <w:color w:val="0070C0"/>
                <w:sz w:val="24"/>
                <w:szCs w:val="24"/>
                <w:vertAlign w:val="subscript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7,19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10%</w:t>
            </w:r>
          </w:p>
          <w:p w14:paraId="328781D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138D478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10,17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20%</w:t>
            </w:r>
          </w:p>
          <w:p w14:paraId="2DFD32B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lastRenderedPageBreak/>
              <w:t xml:space="preserve">9,18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35%</w:t>
            </w:r>
          </w:p>
          <w:p w14:paraId="658FBDA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8,19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35%</w:t>
            </w:r>
          </w:p>
          <w:p w14:paraId="566B45FF" w14:textId="77777777" w:rsidR="00B74B86" w:rsidRPr="0073166E" w:rsidRDefault="00B74B86" w:rsidP="00AB25B4">
            <w:pPr>
              <w:rPr>
                <w:color w:val="0070C0"/>
                <w:sz w:val="24"/>
                <w:szCs w:val="24"/>
                <w:vertAlign w:val="subscript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7,20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10%</w:t>
            </w:r>
          </w:p>
          <w:p w14:paraId="6C69266B" w14:textId="77777777" w:rsidR="00B74B86" w:rsidRPr="0073166E" w:rsidRDefault="00B74B86" w:rsidP="00AB25B4">
            <w:pPr>
              <w:rPr>
                <w:color w:val="0070C0"/>
                <w:sz w:val="24"/>
                <w:szCs w:val="24"/>
                <w:vertAlign w:val="subscript"/>
              </w:rPr>
            </w:pPr>
          </w:p>
          <w:p w14:paraId="18F3CE7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10,18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20%</w:t>
            </w:r>
          </w:p>
          <w:p w14:paraId="5C44347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9,19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35%</w:t>
            </w:r>
          </w:p>
          <w:p w14:paraId="3F9CE05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8,20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35%</w:t>
            </w:r>
          </w:p>
          <w:p w14:paraId="00583FA8" w14:textId="77777777" w:rsidR="00B74B86" w:rsidRPr="0073166E" w:rsidRDefault="00B74B86" w:rsidP="00AB25B4">
            <w:pPr>
              <w:rPr>
                <w:color w:val="0070C0"/>
                <w:sz w:val="24"/>
                <w:szCs w:val="24"/>
                <w:vertAlign w:val="subscript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7,21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10%</w:t>
            </w:r>
          </w:p>
          <w:p w14:paraId="548ECAC6" w14:textId="77777777" w:rsidR="00B74B86" w:rsidRPr="0073166E" w:rsidRDefault="00B74B86" w:rsidP="00AB25B4">
            <w:pPr>
              <w:rPr>
                <w:color w:val="0070C0"/>
                <w:sz w:val="24"/>
                <w:szCs w:val="24"/>
                <w:vertAlign w:val="subscript"/>
              </w:rPr>
            </w:pPr>
          </w:p>
          <w:p w14:paraId="0505F75C" w14:textId="77777777" w:rsidR="00B74B86" w:rsidRPr="0073166E" w:rsidRDefault="00B74B86" w:rsidP="00AB25B4">
            <w:pPr>
              <w:rPr>
                <w:color w:val="0070C0"/>
                <w:sz w:val="24"/>
                <w:szCs w:val="24"/>
                <w:vertAlign w:val="subscript"/>
              </w:rPr>
            </w:pPr>
          </w:p>
          <w:p w14:paraId="50EF35B9" w14:textId="77777777" w:rsidR="00B74B86" w:rsidRPr="0073166E" w:rsidRDefault="00B74B86" w:rsidP="00AB25B4">
            <w:pPr>
              <w:rPr>
                <w:sz w:val="24"/>
                <w:szCs w:val="24"/>
              </w:rPr>
            </w:pPr>
          </w:p>
        </w:tc>
      </w:tr>
      <w:tr w:rsidR="00B74B86" w:rsidRPr="0073166E" w14:paraId="4971ED36" w14:textId="77777777" w:rsidTr="00AB25B4">
        <w:tc>
          <w:tcPr>
            <w:tcW w:w="8725" w:type="dxa"/>
            <w:gridSpan w:val="8"/>
          </w:tcPr>
          <w:p w14:paraId="328C3FA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9C22A5">
              <w:rPr>
                <w:sz w:val="24"/>
                <w:szCs w:val="24"/>
              </w:rPr>
              <w:lastRenderedPageBreak/>
              <w:t>The number</w:t>
            </w:r>
            <w:r>
              <w:rPr>
                <w:sz w:val="24"/>
                <w:szCs w:val="24"/>
              </w:rPr>
              <w:t>s</w:t>
            </w:r>
            <w:r w:rsidRPr="009C22A5">
              <w:rPr>
                <w:sz w:val="24"/>
                <w:szCs w:val="24"/>
              </w:rPr>
              <w:t xml:space="preserve"> below indicate additional peaks (clusters) which were not identified due to the low intensity and unstable isotopic patterns.</w:t>
            </w:r>
          </w:p>
        </w:tc>
      </w:tr>
      <w:tr w:rsidR="00B74B86" w:rsidRPr="0073166E" w14:paraId="0DC29B7B" w14:textId="77777777" w:rsidTr="00AB25B4">
        <w:tc>
          <w:tcPr>
            <w:tcW w:w="1075" w:type="dxa"/>
          </w:tcPr>
          <w:p w14:paraId="32A615C6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289E08A6" w14:textId="77777777" w:rsidR="00B74B86" w:rsidRPr="0073166E" w:rsidRDefault="00B74B86" w:rsidP="00AB25B4">
            <w:pPr>
              <w:ind w:right="33"/>
              <w:contextualSpacing/>
              <w:rPr>
                <w:bCs/>
                <w:color w:val="0070C0"/>
                <w:sz w:val="24"/>
                <w:szCs w:val="24"/>
              </w:rPr>
            </w:pPr>
            <w:r w:rsidRPr="0073166E">
              <w:rPr>
                <w:bCs/>
                <w:color w:val="0070C0"/>
                <w:sz w:val="24"/>
                <w:szCs w:val="24"/>
              </w:rPr>
              <w:t>11</w:t>
            </w:r>
          </w:p>
        </w:tc>
        <w:tc>
          <w:tcPr>
            <w:tcW w:w="1080" w:type="dxa"/>
          </w:tcPr>
          <w:p w14:paraId="51BE993A" w14:textId="77777777" w:rsidR="00B74B86" w:rsidRPr="0073166E" w:rsidRDefault="00B74B86" w:rsidP="00AB25B4">
            <w:pPr>
              <w:tabs>
                <w:tab w:val="left" w:pos="345"/>
                <w:tab w:val="center" w:pos="669"/>
              </w:tabs>
              <w:ind w:right="33"/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14:paraId="1809268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>23</w:t>
            </w:r>
          </w:p>
        </w:tc>
        <w:tc>
          <w:tcPr>
            <w:tcW w:w="1080" w:type="dxa"/>
          </w:tcPr>
          <w:p w14:paraId="3216F3F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5</w:t>
            </w:r>
          </w:p>
        </w:tc>
        <w:tc>
          <w:tcPr>
            <w:tcW w:w="1080" w:type="dxa"/>
          </w:tcPr>
          <w:p w14:paraId="3599063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>22</w:t>
            </w:r>
          </w:p>
        </w:tc>
        <w:tc>
          <w:tcPr>
            <w:tcW w:w="1080" w:type="dxa"/>
          </w:tcPr>
          <w:p w14:paraId="4A8F74F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8</w:t>
            </w:r>
          </w:p>
        </w:tc>
        <w:tc>
          <w:tcPr>
            <w:tcW w:w="1170" w:type="dxa"/>
          </w:tcPr>
          <w:p w14:paraId="7C88236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>18</w:t>
            </w:r>
          </w:p>
        </w:tc>
      </w:tr>
    </w:tbl>
    <w:p w14:paraId="3818C705" w14:textId="42E0080B" w:rsidR="0008086F" w:rsidRDefault="0008086F" w:rsidP="0008086F">
      <w:pPr>
        <w:spacing w:after="240" w:line="480" w:lineRule="auto"/>
        <w:rPr>
          <w:lang w:val="en-GB"/>
        </w:rPr>
      </w:pPr>
    </w:p>
    <w:p w14:paraId="27A16FDB" w14:textId="774CE093" w:rsidR="00B74B86" w:rsidRDefault="00B74B86" w:rsidP="0008086F">
      <w:pPr>
        <w:spacing w:after="240" w:line="480" w:lineRule="auto"/>
        <w:rPr>
          <w:lang w:val="en-GB"/>
        </w:rPr>
      </w:pPr>
    </w:p>
    <w:p w14:paraId="5B505432" w14:textId="33BAF87A" w:rsidR="00B74B86" w:rsidRDefault="00B74B86" w:rsidP="0008086F">
      <w:pPr>
        <w:spacing w:after="240" w:line="480" w:lineRule="auto"/>
        <w:rPr>
          <w:lang w:val="en-GB"/>
        </w:rPr>
      </w:pPr>
    </w:p>
    <w:p w14:paraId="26DB32E5" w14:textId="423C351C" w:rsidR="00B74B86" w:rsidRDefault="00B74B86" w:rsidP="0008086F">
      <w:pPr>
        <w:spacing w:after="240" w:line="480" w:lineRule="auto"/>
        <w:rPr>
          <w:lang w:val="en-GB"/>
        </w:rPr>
      </w:pPr>
    </w:p>
    <w:p w14:paraId="1ACE5CAC" w14:textId="79C602BB" w:rsidR="00B74B86" w:rsidRDefault="00B74B86" w:rsidP="0008086F">
      <w:pPr>
        <w:spacing w:after="240" w:line="480" w:lineRule="auto"/>
        <w:rPr>
          <w:lang w:val="en-GB"/>
        </w:rPr>
      </w:pPr>
    </w:p>
    <w:p w14:paraId="3C63AE61" w14:textId="57258F30" w:rsidR="00B74B86" w:rsidRDefault="00B74B86" w:rsidP="0008086F">
      <w:pPr>
        <w:spacing w:after="240" w:line="480" w:lineRule="auto"/>
        <w:rPr>
          <w:lang w:val="en-GB"/>
        </w:rPr>
      </w:pPr>
    </w:p>
    <w:p w14:paraId="56F2F702" w14:textId="41FAE802" w:rsidR="00B74B86" w:rsidRDefault="00B74B86" w:rsidP="0008086F">
      <w:pPr>
        <w:spacing w:after="240" w:line="480" w:lineRule="auto"/>
        <w:rPr>
          <w:lang w:val="en-GB"/>
        </w:rPr>
      </w:pPr>
    </w:p>
    <w:p w14:paraId="51A37E3A" w14:textId="082E4752" w:rsidR="00B74B86" w:rsidRDefault="00B74B86" w:rsidP="0008086F">
      <w:pPr>
        <w:spacing w:after="240" w:line="480" w:lineRule="auto"/>
        <w:rPr>
          <w:lang w:val="en-GB"/>
        </w:rPr>
      </w:pPr>
    </w:p>
    <w:p w14:paraId="7272DCDE" w14:textId="172C626F" w:rsidR="00B74B86" w:rsidRDefault="00B74B86" w:rsidP="0008086F">
      <w:pPr>
        <w:spacing w:after="240" w:line="480" w:lineRule="auto"/>
        <w:rPr>
          <w:lang w:val="en-GB"/>
        </w:rPr>
      </w:pPr>
    </w:p>
    <w:p w14:paraId="1CC90814" w14:textId="6747B33E" w:rsidR="00AB25B4" w:rsidRDefault="00AB25B4" w:rsidP="0008086F">
      <w:pPr>
        <w:spacing w:after="240" w:line="480" w:lineRule="auto"/>
        <w:rPr>
          <w:lang w:val="en-GB"/>
        </w:rPr>
      </w:pPr>
    </w:p>
    <w:p w14:paraId="44B43268" w14:textId="77777777" w:rsidR="00AB25B4" w:rsidRDefault="00AB25B4" w:rsidP="0008086F">
      <w:pPr>
        <w:spacing w:after="240" w:line="480" w:lineRule="auto"/>
        <w:rPr>
          <w:lang w:val="en-GB"/>
        </w:rPr>
      </w:pPr>
    </w:p>
    <w:p w14:paraId="242DBE46" w14:textId="09E94C90" w:rsidR="00B74B86" w:rsidRDefault="00B74B86" w:rsidP="0008086F">
      <w:pPr>
        <w:spacing w:after="240" w:line="480" w:lineRule="auto"/>
        <w:rPr>
          <w:lang w:val="en-GB"/>
        </w:rPr>
      </w:pPr>
    </w:p>
    <w:p w14:paraId="27B639EC" w14:textId="75ABF5A0" w:rsidR="00B74B86" w:rsidRDefault="006D598E" w:rsidP="00B74B86">
      <w:pPr>
        <w:rPr>
          <w:bCs/>
          <w:noProof/>
          <w:sz w:val="24"/>
        </w:rPr>
      </w:pPr>
      <w:r w:rsidRPr="00AB25B4">
        <w:rPr>
          <w:b/>
          <w:iCs/>
          <w:sz w:val="24"/>
          <w:szCs w:val="24"/>
        </w:rPr>
        <w:t xml:space="preserve">Supplementary </w:t>
      </w:r>
      <w:r w:rsidR="00B74B86" w:rsidRPr="00AB25B4">
        <w:rPr>
          <w:b/>
          <w:iCs/>
          <w:sz w:val="24"/>
          <w:szCs w:val="24"/>
        </w:rPr>
        <w:t>Table 3:</w:t>
      </w:r>
      <w:r w:rsidR="00B74B86" w:rsidRPr="0073166E">
        <w:rPr>
          <w:iCs/>
          <w:sz w:val="24"/>
          <w:szCs w:val="24"/>
        </w:rPr>
        <w:t xml:space="preserve"> Overview of </w:t>
      </w:r>
      <w:proofErr w:type="spellStart"/>
      <w:r w:rsidR="00B74B86" w:rsidRPr="0073166E">
        <w:rPr>
          <w:iCs/>
          <w:sz w:val="24"/>
          <w:szCs w:val="24"/>
        </w:rPr>
        <w:t>Ge</w:t>
      </w:r>
      <w:r w:rsidR="00B74B86" w:rsidRPr="0073166E">
        <w:rPr>
          <w:i/>
          <w:iCs/>
          <w:sz w:val="24"/>
          <w:szCs w:val="24"/>
          <w:vertAlign w:val="subscript"/>
        </w:rPr>
        <w:t>a</w:t>
      </w:r>
      <w:r w:rsidR="00B74B86" w:rsidRPr="0073166E">
        <w:rPr>
          <w:iCs/>
          <w:sz w:val="24"/>
          <w:szCs w:val="24"/>
        </w:rPr>
        <w:t>Se</w:t>
      </w:r>
      <w:r w:rsidR="00B74B86" w:rsidRPr="0073166E">
        <w:rPr>
          <w:i/>
          <w:iCs/>
          <w:sz w:val="24"/>
          <w:szCs w:val="24"/>
          <w:vertAlign w:val="subscript"/>
        </w:rPr>
        <w:t>b</w:t>
      </w:r>
      <w:proofErr w:type="spellEnd"/>
      <w:r w:rsidR="00B74B86" w:rsidRPr="0073166E">
        <w:rPr>
          <w:iCs/>
          <w:sz w:val="24"/>
          <w:szCs w:val="24"/>
          <w:vertAlign w:val="superscript"/>
        </w:rPr>
        <w:t>-</w:t>
      </w:r>
      <w:r w:rsidR="00B74B86" w:rsidRPr="0073166E">
        <w:rPr>
          <w:iCs/>
          <w:sz w:val="24"/>
          <w:szCs w:val="24"/>
        </w:rPr>
        <w:t xml:space="preserve"> clusters generated by LDI from </w:t>
      </w:r>
      <w:r w:rsidR="00B74B86" w:rsidRPr="0073166E">
        <w:rPr>
          <w:bCs/>
          <w:iCs/>
          <w:sz w:val="24"/>
          <w:szCs w:val="24"/>
        </w:rPr>
        <w:t>Ge</w:t>
      </w:r>
      <w:r w:rsidR="00B74B86" w:rsidRPr="0073166E">
        <w:rPr>
          <w:i/>
          <w:iCs/>
          <w:sz w:val="24"/>
          <w:szCs w:val="24"/>
          <w:vertAlign w:val="subscript"/>
        </w:rPr>
        <w:t>x</w:t>
      </w:r>
      <w:r w:rsidR="00B74B86" w:rsidRPr="0073166E">
        <w:rPr>
          <w:bCs/>
          <w:iCs/>
          <w:sz w:val="24"/>
          <w:szCs w:val="24"/>
        </w:rPr>
        <w:t>Se</w:t>
      </w:r>
      <w:r w:rsidR="00B74B86" w:rsidRPr="0073166E">
        <w:rPr>
          <w:i/>
          <w:iCs/>
          <w:sz w:val="24"/>
          <w:szCs w:val="24"/>
          <w:vertAlign w:val="subscript"/>
        </w:rPr>
        <w:t>1-x</w:t>
      </w:r>
      <w:r w:rsidR="00B74B86" w:rsidRPr="0073166E">
        <w:rPr>
          <w:iCs/>
          <w:sz w:val="24"/>
          <w:szCs w:val="24"/>
        </w:rPr>
        <w:t xml:space="preserve"> glass. The clusters shown in blue are detected when Ge-Se glass powder was dispersed in polymers. The first and second digit represents the number of Ge and Se atoms in each cluster. </w:t>
      </w:r>
      <w:r w:rsidR="00B74B86" w:rsidRPr="0073166E">
        <w:rPr>
          <w:bCs/>
          <w:noProof/>
          <w:sz w:val="24"/>
        </w:rPr>
        <w:t>The percentage in small fonts indicates the contribution of individual species to the overall peak intensity.</w:t>
      </w:r>
    </w:p>
    <w:tbl>
      <w:tblPr>
        <w:tblStyle w:val="TableGrid"/>
        <w:tblW w:w="0" w:type="auto"/>
        <w:tblInd w:w="468" w:type="dxa"/>
        <w:tblLayout w:type="fixed"/>
        <w:tblLook w:val="04A0" w:firstRow="1" w:lastRow="0" w:firstColumn="1" w:lastColumn="0" w:noHBand="0" w:noVBand="1"/>
      </w:tblPr>
      <w:tblGrid>
        <w:gridCol w:w="1075"/>
        <w:gridCol w:w="1080"/>
        <w:gridCol w:w="1080"/>
        <w:gridCol w:w="1080"/>
        <w:gridCol w:w="1080"/>
        <w:gridCol w:w="1080"/>
        <w:gridCol w:w="1080"/>
        <w:gridCol w:w="1080"/>
      </w:tblGrid>
      <w:tr w:rsidR="00B74B86" w:rsidRPr="0073166E" w14:paraId="63D262F6" w14:textId="77777777" w:rsidTr="00AB25B4">
        <w:tc>
          <w:tcPr>
            <w:tcW w:w="2155" w:type="dxa"/>
            <w:gridSpan w:val="2"/>
          </w:tcPr>
          <w:p w14:paraId="373EA967" w14:textId="77777777" w:rsidR="00B74B86" w:rsidRPr="0073166E" w:rsidRDefault="00B74B86" w:rsidP="00AB25B4">
            <w:pPr>
              <w:tabs>
                <w:tab w:val="left" w:pos="5556"/>
              </w:tabs>
              <w:spacing w:line="480" w:lineRule="auto"/>
              <w:jc w:val="center"/>
              <w:rPr>
                <w:b/>
                <w:iCs/>
                <w:sz w:val="24"/>
                <w:szCs w:val="24"/>
              </w:rPr>
            </w:pPr>
            <w:r w:rsidRPr="0073166E">
              <w:rPr>
                <w:b/>
                <w:iCs/>
                <w:sz w:val="24"/>
                <w:szCs w:val="24"/>
              </w:rPr>
              <w:t>Ge</w:t>
            </w:r>
            <w:r w:rsidRPr="0073166E">
              <w:rPr>
                <w:b/>
                <w:iCs/>
                <w:sz w:val="24"/>
                <w:szCs w:val="24"/>
                <w:vertAlign w:val="subscript"/>
              </w:rPr>
              <w:t>0.1</w:t>
            </w:r>
            <w:r w:rsidRPr="0073166E">
              <w:rPr>
                <w:b/>
                <w:iCs/>
                <w:sz w:val="24"/>
                <w:szCs w:val="24"/>
              </w:rPr>
              <w:t>Se</w:t>
            </w:r>
            <w:r w:rsidRPr="0073166E">
              <w:rPr>
                <w:b/>
                <w:iCs/>
                <w:sz w:val="24"/>
                <w:szCs w:val="24"/>
                <w:vertAlign w:val="subscript"/>
              </w:rPr>
              <w:t>0.9</w:t>
            </w:r>
          </w:p>
        </w:tc>
        <w:tc>
          <w:tcPr>
            <w:tcW w:w="2160" w:type="dxa"/>
            <w:gridSpan w:val="2"/>
          </w:tcPr>
          <w:p w14:paraId="79F5AE54" w14:textId="77777777" w:rsidR="00B74B86" w:rsidRPr="0073166E" w:rsidRDefault="00B74B86" w:rsidP="00AB25B4">
            <w:pPr>
              <w:tabs>
                <w:tab w:val="left" w:pos="5556"/>
              </w:tabs>
              <w:spacing w:line="480" w:lineRule="auto"/>
              <w:jc w:val="center"/>
              <w:rPr>
                <w:b/>
                <w:iCs/>
                <w:sz w:val="24"/>
                <w:szCs w:val="24"/>
              </w:rPr>
            </w:pPr>
            <w:r w:rsidRPr="0073166E">
              <w:rPr>
                <w:b/>
                <w:iCs/>
                <w:sz w:val="24"/>
                <w:szCs w:val="24"/>
              </w:rPr>
              <w:t>Ge</w:t>
            </w:r>
            <w:r w:rsidRPr="0073166E">
              <w:rPr>
                <w:b/>
                <w:iCs/>
                <w:sz w:val="24"/>
                <w:szCs w:val="24"/>
                <w:vertAlign w:val="subscript"/>
              </w:rPr>
              <w:t>0.2</w:t>
            </w:r>
            <w:r w:rsidRPr="0073166E">
              <w:rPr>
                <w:b/>
                <w:iCs/>
                <w:sz w:val="24"/>
                <w:szCs w:val="24"/>
              </w:rPr>
              <w:t>Se</w:t>
            </w:r>
            <w:r w:rsidRPr="0073166E">
              <w:rPr>
                <w:b/>
                <w:iCs/>
                <w:sz w:val="24"/>
                <w:szCs w:val="24"/>
                <w:vertAlign w:val="subscript"/>
              </w:rPr>
              <w:t>0.8</w:t>
            </w:r>
          </w:p>
        </w:tc>
        <w:tc>
          <w:tcPr>
            <w:tcW w:w="2160" w:type="dxa"/>
            <w:gridSpan w:val="2"/>
          </w:tcPr>
          <w:p w14:paraId="612DCB84" w14:textId="77777777" w:rsidR="00B74B86" w:rsidRPr="0073166E" w:rsidRDefault="00B74B86" w:rsidP="00AB25B4">
            <w:pPr>
              <w:tabs>
                <w:tab w:val="left" w:pos="5556"/>
              </w:tabs>
              <w:spacing w:line="480" w:lineRule="auto"/>
              <w:jc w:val="center"/>
              <w:rPr>
                <w:b/>
                <w:iCs/>
                <w:sz w:val="24"/>
                <w:szCs w:val="24"/>
              </w:rPr>
            </w:pPr>
            <w:r w:rsidRPr="0073166E">
              <w:rPr>
                <w:b/>
                <w:iCs/>
                <w:sz w:val="24"/>
                <w:szCs w:val="24"/>
              </w:rPr>
              <w:t>Ge</w:t>
            </w:r>
            <w:r w:rsidRPr="0073166E">
              <w:rPr>
                <w:b/>
                <w:iCs/>
                <w:sz w:val="24"/>
                <w:szCs w:val="24"/>
                <w:vertAlign w:val="subscript"/>
              </w:rPr>
              <w:t>0.3</w:t>
            </w:r>
            <w:r w:rsidRPr="0073166E">
              <w:rPr>
                <w:b/>
                <w:iCs/>
                <w:sz w:val="24"/>
                <w:szCs w:val="24"/>
              </w:rPr>
              <w:t>Se</w:t>
            </w:r>
            <w:r w:rsidRPr="0073166E">
              <w:rPr>
                <w:b/>
                <w:iCs/>
                <w:sz w:val="24"/>
                <w:szCs w:val="24"/>
                <w:vertAlign w:val="subscript"/>
              </w:rPr>
              <w:t>0.7</w:t>
            </w:r>
          </w:p>
        </w:tc>
        <w:tc>
          <w:tcPr>
            <w:tcW w:w="2160" w:type="dxa"/>
            <w:gridSpan w:val="2"/>
          </w:tcPr>
          <w:p w14:paraId="34E582A9" w14:textId="77777777" w:rsidR="00B74B86" w:rsidRPr="0073166E" w:rsidRDefault="00B74B86" w:rsidP="00AB25B4">
            <w:pPr>
              <w:tabs>
                <w:tab w:val="left" w:pos="5556"/>
              </w:tabs>
              <w:spacing w:line="480" w:lineRule="auto"/>
              <w:jc w:val="center"/>
              <w:rPr>
                <w:b/>
                <w:iCs/>
                <w:sz w:val="24"/>
                <w:szCs w:val="24"/>
              </w:rPr>
            </w:pPr>
            <w:r w:rsidRPr="0073166E">
              <w:rPr>
                <w:b/>
                <w:iCs/>
                <w:sz w:val="24"/>
                <w:szCs w:val="24"/>
              </w:rPr>
              <w:t>Ge</w:t>
            </w:r>
            <w:r w:rsidRPr="0073166E">
              <w:rPr>
                <w:b/>
                <w:iCs/>
                <w:sz w:val="24"/>
                <w:szCs w:val="24"/>
                <w:vertAlign w:val="subscript"/>
              </w:rPr>
              <w:t>0.33</w:t>
            </w:r>
            <w:r w:rsidRPr="0073166E">
              <w:rPr>
                <w:b/>
                <w:iCs/>
                <w:sz w:val="24"/>
                <w:szCs w:val="24"/>
              </w:rPr>
              <w:t>Se</w:t>
            </w:r>
            <w:r w:rsidRPr="0073166E">
              <w:rPr>
                <w:b/>
                <w:iCs/>
                <w:sz w:val="24"/>
                <w:szCs w:val="24"/>
                <w:vertAlign w:val="subscript"/>
              </w:rPr>
              <w:t>0.67</w:t>
            </w:r>
          </w:p>
        </w:tc>
      </w:tr>
      <w:tr w:rsidR="00B74B86" w:rsidRPr="0073166E" w14:paraId="19162628" w14:textId="77777777" w:rsidTr="00AB25B4">
        <w:tc>
          <w:tcPr>
            <w:tcW w:w="1075" w:type="dxa"/>
          </w:tcPr>
          <w:p w14:paraId="192B61D8" w14:textId="77777777" w:rsidR="00B74B86" w:rsidRPr="009C22A5" w:rsidRDefault="00B74B86" w:rsidP="00AB25B4">
            <w:pPr>
              <w:tabs>
                <w:tab w:val="left" w:pos="5556"/>
              </w:tabs>
              <w:spacing w:line="480" w:lineRule="auto"/>
              <w:jc w:val="center"/>
              <w:rPr>
                <w:iCs/>
                <w:sz w:val="16"/>
                <w:szCs w:val="24"/>
              </w:rPr>
            </w:pPr>
            <w:r w:rsidRPr="009C22A5">
              <w:rPr>
                <w:iCs/>
                <w:sz w:val="16"/>
                <w:szCs w:val="24"/>
              </w:rPr>
              <w:t>w/o dispersion in parafilm</w:t>
            </w:r>
          </w:p>
        </w:tc>
        <w:tc>
          <w:tcPr>
            <w:tcW w:w="1080" w:type="dxa"/>
          </w:tcPr>
          <w:p w14:paraId="30555337" w14:textId="77777777" w:rsidR="00B74B86" w:rsidRPr="009C22A5" w:rsidRDefault="00B74B86" w:rsidP="00AB25B4">
            <w:pPr>
              <w:tabs>
                <w:tab w:val="left" w:pos="5556"/>
              </w:tabs>
              <w:spacing w:line="480" w:lineRule="auto"/>
              <w:jc w:val="center"/>
              <w:rPr>
                <w:iCs/>
                <w:color w:val="0070C0"/>
                <w:sz w:val="16"/>
                <w:szCs w:val="24"/>
              </w:rPr>
            </w:pPr>
            <w:r w:rsidRPr="009C22A5">
              <w:rPr>
                <w:iCs/>
                <w:color w:val="0070C0"/>
                <w:sz w:val="16"/>
                <w:szCs w:val="24"/>
              </w:rPr>
              <w:t>w/ dispersion in parafilm</w:t>
            </w:r>
          </w:p>
        </w:tc>
        <w:tc>
          <w:tcPr>
            <w:tcW w:w="1080" w:type="dxa"/>
          </w:tcPr>
          <w:p w14:paraId="54664437" w14:textId="77777777" w:rsidR="00B74B86" w:rsidRPr="009C22A5" w:rsidRDefault="00B74B86" w:rsidP="00AB25B4">
            <w:pPr>
              <w:tabs>
                <w:tab w:val="left" w:pos="5556"/>
              </w:tabs>
              <w:spacing w:line="480" w:lineRule="auto"/>
              <w:jc w:val="center"/>
              <w:rPr>
                <w:iCs/>
                <w:sz w:val="24"/>
                <w:szCs w:val="24"/>
              </w:rPr>
            </w:pPr>
            <w:r w:rsidRPr="009C22A5">
              <w:rPr>
                <w:iCs/>
                <w:sz w:val="16"/>
                <w:szCs w:val="24"/>
              </w:rPr>
              <w:t>w/o dispersion in parafilm</w:t>
            </w:r>
          </w:p>
        </w:tc>
        <w:tc>
          <w:tcPr>
            <w:tcW w:w="1080" w:type="dxa"/>
          </w:tcPr>
          <w:p w14:paraId="7253C6A6" w14:textId="77777777" w:rsidR="00B74B86" w:rsidRPr="009C22A5" w:rsidRDefault="00B74B86" w:rsidP="00AB25B4">
            <w:pPr>
              <w:tabs>
                <w:tab w:val="left" w:pos="5556"/>
              </w:tabs>
              <w:spacing w:line="480" w:lineRule="auto"/>
              <w:jc w:val="center"/>
              <w:rPr>
                <w:iCs/>
                <w:color w:val="0070C0"/>
                <w:sz w:val="24"/>
                <w:szCs w:val="24"/>
              </w:rPr>
            </w:pPr>
            <w:r w:rsidRPr="009C22A5">
              <w:rPr>
                <w:iCs/>
                <w:color w:val="0070C0"/>
                <w:sz w:val="16"/>
                <w:szCs w:val="24"/>
              </w:rPr>
              <w:t>w/ dispersion in parafilm</w:t>
            </w:r>
          </w:p>
        </w:tc>
        <w:tc>
          <w:tcPr>
            <w:tcW w:w="1080" w:type="dxa"/>
          </w:tcPr>
          <w:p w14:paraId="12F8B1E3" w14:textId="77777777" w:rsidR="00B74B86" w:rsidRPr="009C22A5" w:rsidRDefault="00B74B86" w:rsidP="00AB25B4">
            <w:pPr>
              <w:tabs>
                <w:tab w:val="left" w:pos="5556"/>
              </w:tabs>
              <w:spacing w:line="480" w:lineRule="auto"/>
              <w:jc w:val="center"/>
              <w:rPr>
                <w:iCs/>
                <w:sz w:val="24"/>
                <w:szCs w:val="24"/>
              </w:rPr>
            </w:pPr>
            <w:r w:rsidRPr="009C22A5">
              <w:rPr>
                <w:iCs/>
                <w:sz w:val="16"/>
                <w:szCs w:val="24"/>
              </w:rPr>
              <w:t>w/o dispersion in parafilm</w:t>
            </w:r>
          </w:p>
        </w:tc>
        <w:tc>
          <w:tcPr>
            <w:tcW w:w="1080" w:type="dxa"/>
          </w:tcPr>
          <w:p w14:paraId="69CD1460" w14:textId="77777777" w:rsidR="00B74B86" w:rsidRPr="009C22A5" w:rsidRDefault="00B74B86" w:rsidP="00AB25B4">
            <w:pPr>
              <w:tabs>
                <w:tab w:val="left" w:pos="5556"/>
              </w:tabs>
              <w:spacing w:line="480" w:lineRule="auto"/>
              <w:jc w:val="center"/>
              <w:rPr>
                <w:iCs/>
                <w:color w:val="0070C0"/>
                <w:sz w:val="24"/>
                <w:szCs w:val="24"/>
              </w:rPr>
            </w:pPr>
            <w:r w:rsidRPr="009C22A5">
              <w:rPr>
                <w:iCs/>
                <w:color w:val="0070C0"/>
                <w:sz w:val="16"/>
                <w:szCs w:val="24"/>
              </w:rPr>
              <w:t>w/ dispersion in parafilm</w:t>
            </w:r>
          </w:p>
        </w:tc>
        <w:tc>
          <w:tcPr>
            <w:tcW w:w="1080" w:type="dxa"/>
          </w:tcPr>
          <w:p w14:paraId="7B938894" w14:textId="77777777" w:rsidR="00B74B86" w:rsidRPr="009C22A5" w:rsidRDefault="00B74B86" w:rsidP="00AB25B4">
            <w:pPr>
              <w:tabs>
                <w:tab w:val="left" w:pos="5556"/>
              </w:tabs>
              <w:spacing w:line="480" w:lineRule="auto"/>
              <w:jc w:val="center"/>
              <w:rPr>
                <w:iCs/>
                <w:sz w:val="24"/>
                <w:szCs w:val="24"/>
              </w:rPr>
            </w:pPr>
            <w:r w:rsidRPr="009C22A5">
              <w:rPr>
                <w:iCs/>
                <w:sz w:val="16"/>
                <w:szCs w:val="24"/>
              </w:rPr>
              <w:t>w/o dispersion in parafilm</w:t>
            </w:r>
          </w:p>
        </w:tc>
        <w:tc>
          <w:tcPr>
            <w:tcW w:w="1080" w:type="dxa"/>
          </w:tcPr>
          <w:p w14:paraId="65EB9092" w14:textId="77777777" w:rsidR="00B74B86" w:rsidRPr="009C22A5" w:rsidRDefault="00B74B86" w:rsidP="00AB25B4">
            <w:pPr>
              <w:tabs>
                <w:tab w:val="left" w:pos="5556"/>
              </w:tabs>
              <w:spacing w:line="480" w:lineRule="auto"/>
              <w:jc w:val="center"/>
              <w:rPr>
                <w:iCs/>
                <w:color w:val="0070C0"/>
                <w:sz w:val="24"/>
                <w:szCs w:val="24"/>
              </w:rPr>
            </w:pPr>
            <w:r w:rsidRPr="009C22A5">
              <w:rPr>
                <w:iCs/>
                <w:color w:val="0070C0"/>
                <w:sz w:val="16"/>
                <w:szCs w:val="24"/>
              </w:rPr>
              <w:t>w/ dispersion in parafilm</w:t>
            </w:r>
          </w:p>
        </w:tc>
      </w:tr>
      <w:tr w:rsidR="00B74B86" w:rsidRPr="0073166E" w14:paraId="1A568F6A" w14:textId="77777777" w:rsidTr="00AB25B4">
        <w:tc>
          <w:tcPr>
            <w:tcW w:w="1075" w:type="dxa"/>
          </w:tcPr>
          <w:p w14:paraId="01C27C57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>0,2</w:t>
            </w:r>
          </w:p>
          <w:p w14:paraId="1D28C4BD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401043CE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>0,3</w:t>
            </w:r>
          </w:p>
          <w:p w14:paraId="4B0608B5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4188DD8C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3AA81CE0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5E688F1F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6C47789E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 xml:space="preserve">1,3 </w:t>
            </w:r>
            <w:r w:rsidRPr="0073166E">
              <w:rPr>
                <w:sz w:val="24"/>
                <w:szCs w:val="24"/>
                <w:vertAlign w:val="subscript"/>
              </w:rPr>
              <w:t>48%</w:t>
            </w:r>
          </w:p>
          <w:p w14:paraId="0CEB35DF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 xml:space="preserve">0,4 </w:t>
            </w:r>
            <w:r w:rsidRPr="0073166E">
              <w:rPr>
                <w:sz w:val="24"/>
                <w:szCs w:val="24"/>
                <w:vertAlign w:val="subscript"/>
              </w:rPr>
              <w:t>52%</w:t>
            </w:r>
          </w:p>
          <w:p w14:paraId="367E51DA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2716E79F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34C086EB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5904BC23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25B27198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 xml:space="preserve">1,4 </w:t>
            </w:r>
          </w:p>
          <w:p w14:paraId="49BC96C1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62F04F57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3820A5A8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577FEAD5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6160CE2F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59D2D4FD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0841C7AE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2,4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5E96028D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1,5 </w:t>
            </w:r>
            <w:r w:rsidRPr="0073166E">
              <w:rPr>
                <w:sz w:val="24"/>
                <w:szCs w:val="24"/>
                <w:vertAlign w:val="subscript"/>
              </w:rPr>
              <w:t>60%</w:t>
            </w:r>
          </w:p>
          <w:p w14:paraId="3BECB8BC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0377D227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26C5CB15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0D0C9EDA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3836C9D8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28EA233C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39567E61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463B10F3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2,5 </w:t>
            </w:r>
            <w:r w:rsidRPr="0073166E">
              <w:rPr>
                <w:sz w:val="24"/>
                <w:szCs w:val="24"/>
                <w:vertAlign w:val="subscript"/>
              </w:rPr>
              <w:t>90%</w:t>
            </w:r>
          </w:p>
          <w:p w14:paraId="63061F94" w14:textId="77777777" w:rsidR="00B74B86" w:rsidRPr="0073166E" w:rsidRDefault="00B74B86" w:rsidP="00AB25B4">
            <w:pPr>
              <w:contextualSpacing/>
              <w:rPr>
                <w:i/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lastRenderedPageBreak/>
              <w:t>1,6</w:t>
            </w:r>
            <w:r w:rsidRPr="0073166E">
              <w:rPr>
                <w:i/>
                <w:sz w:val="24"/>
                <w:szCs w:val="24"/>
              </w:rPr>
              <w:t xml:space="preserve"> </w:t>
            </w:r>
            <w:r w:rsidRPr="0073166E">
              <w:rPr>
                <w:sz w:val="24"/>
                <w:szCs w:val="24"/>
                <w:vertAlign w:val="subscript"/>
              </w:rPr>
              <w:t>10%</w:t>
            </w:r>
          </w:p>
          <w:p w14:paraId="7CF660C8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12EBC7B4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7A58FF5B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43494463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6CD16D64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395E96F4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7CD1F1C4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2,6 </w:t>
            </w:r>
          </w:p>
          <w:p w14:paraId="1D34F852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14272F0B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3E4476E3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6391BDA7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69258BAD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606C6E25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3ACA7CC6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05219106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2,7 </w:t>
            </w:r>
          </w:p>
          <w:p w14:paraId="73C54587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72094EA4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6A1ADA7E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233D09CA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77AD4114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4CA68D08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3,7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2C7D53FC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2,8 </w:t>
            </w:r>
            <w:r w:rsidRPr="0073166E">
              <w:rPr>
                <w:sz w:val="24"/>
                <w:szCs w:val="24"/>
                <w:vertAlign w:val="subscript"/>
              </w:rPr>
              <w:t>60%</w:t>
            </w:r>
          </w:p>
          <w:p w14:paraId="5F0BA97C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5D71EA10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762D56DA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3,8 </w:t>
            </w:r>
            <w:r w:rsidRPr="0073166E">
              <w:rPr>
                <w:sz w:val="24"/>
                <w:szCs w:val="24"/>
                <w:vertAlign w:val="subscript"/>
              </w:rPr>
              <w:t>85%</w:t>
            </w:r>
          </w:p>
          <w:p w14:paraId="4469F0BE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2,9 </w:t>
            </w:r>
            <w:r w:rsidRPr="0073166E">
              <w:rPr>
                <w:sz w:val="24"/>
                <w:szCs w:val="24"/>
                <w:vertAlign w:val="subscript"/>
              </w:rPr>
              <w:t>15%</w:t>
            </w:r>
          </w:p>
          <w:p w14:paraId="2F457321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165E851E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4325985B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3,9 </w:t>
            </w:r>
            <w:r w:rsidRPr="0073166E">
              <w:rPr>
                <w:sz w:val="24"/>
                <w:szCs w:val="24"/>
                <w:vertAlign w:val="subscript"/>
              </w:rPr>
              <w:t>70%</w:t>
            </w:r>
          </w:p>
          <w:p w14:paraId="1452A757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41EA64A2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58238540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4,9 </w:t>
            </w:r>
            <w:r w:rsidRPr="0073166E">
              <w:rPr>
                <w:sz w:val="24"/>
                <w:szCs w:val="24"/>
                <w:vertAlign w:val="subscript"/>
              </w:rPr>
              <w:t>65%</w:t>
            </w:r>
          </w:p>
          <w:p w14:paraId="65BBBF64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3,10 </w:t>
            </w:r>
            <w:r w:rsidRPr="0073166E">
              <w:rPr>
                <w:sz w:val="24"/>
                <w:szCs w:val="24"/>
                <w:vertAlign w:val="subscript"/>
              </w:rPr>
              <w:t>35%</w:t>
            </w:r>
          </w:p>
          <w:p w14:paraId="6EAA42AE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14CD07DF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4,10 </w:t>
            </w:r>
            <w:r w:rsidRPr="0073166E">
              <w:rPr>
                <w:sz w:val="24"/>
                <w:szCs w:val="24"/>
                <w:vertAlign w:val="subscript"/>
              </w:rPr>
              <w:t>85%</w:t>
            </w:r>
          </w:p>
          <w:p w14:paraId="18B3B6D4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3,11 </w:t>
            </w:r>
            <w:r w:rsidRPr="0073166E">
              <w:rPr>
                <w:sz w:val="24"/>
                <w:szCs w:val="24"/>
                <w:vertAlign w:val="subscript"/>
              </w:rPr>
              <w:t>15%</w:t>
            </w:r>
          </w:p>
          <w:p w14:paraId="41799B10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713E898E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072FF723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4,11 </w:t>
            </w:r>
            <w:r w:rsidRPr="0073166E">
              <w:rPr>
                <w:sz w:val="24"/>
                <w:szCs w:val="24"/>
                <w:vertAlign w:val="subscript"/>
              </w:rPr>
              <w:t>85%</w:t>
            </w:r>
          </w:p>
          <w:p w14:paraId="5628B894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3,12 </w:t>
            </w:r>
            <w:r w:rsidRPr="0073166E">
              <w:rPr>
                <w:sz w:val="24"/>
                <w:szCs w:val="24"/>
                <w:vertAlign w:val="subscript"/>
              </w:rPr>
              <w:t>15%</w:t>
            </w:r>
          </w:p>
          <w:p w14:paraId="733DEED0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29FF94BB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5,11 </w:t>
            </w:r>
            <w:r w:rsidRPr="0073166E">
              <w:rPr>
                <w:sz w:val="24"/>
                <w:szCs w:val="24"/>
                <w:vertAlign w:val="subscript"/>
              </w:rPr>
              <w:t>55%</w:t>
            </w:r>
          </w:p>
          <w:p w14:paraId="4CF98474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4,12 </w:t>
            </w:r>
            <w:r w:rsidRPr="0073166E">
              <w:rPr>
                <w:sz w:val="24"/>
                <w:szCs w:val="24"/>
                <w:vertAlign w:val="subscript"/>
              </w:rPr>
              <w:t>45%</w:t>
            </w:r>
          </w:p>
          <w:p w14:paraId="1B5B2AAA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13806B0A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409729B6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5,12 </w:t>
            </w:r>
            <w:r w:rsidRPr="0073166E">
              <w:rPr>
                <w:sz w:val="24"/>
                <w:szCs w:val="24"/>
                <w:vertAlign w:val="subscript"/>
              </w:rPr>
              <w:t>65%</w:t>
            </w:r>
          </w:p>
          <w:p w14:paraId="0228051C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4,13 </w:t>
            </w:r>
            <w:r w:rsidRPr="0073166E">
              <w:rPr>
                <w:sz w:val="24"/>
                <w:szCs w:val="24"/>
                <w:vertAlign w:val="subscript"/>
              </w:rPr>
              <w:t>35%</w:t>
            </w:r>
          </w:p>
          <w:p w14:paraId="5458BC6B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6B412605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3D5C73CB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6,12 </w:t>
            </w:r>
            <w:r w:rsidRPr="0073166E">
              <w:rPr>
                <w:sz w:val="24"/>
                <w:szCs w:val="24"/>
                <w:vertAlign w:val="subscript"/>
              </w:rPr>
              <w:t>20%</w:t>
            </w:r>
          </w:p>
          <w:p w14:paraId="1ED314D4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5,13 </w:t>
            </w:r>
            <w:r w:rsidRPr="0073166E">
              <w:rPr>
                <w:sz w:val="24"/>
                <w:szCs w:val="24"/>
                <w:vertAlign w:val="subscript"/>
              </w:rPr>
              <w:t>60%</w:t>
            </w:r>
          </w:p>
          <w:p w14:paraId="22D2D9F1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4,14 </w:t>
            </w:r>
            <w:r w:rsidRPr="0073166E">
              <w:rPr>
                <w:sz w:val="24"/>
                <w:szCs w:val="24"/>
                <w:vertAlign w:val="subscript"/>
              </w:rPr>
              <w:t>20%</w:t>
            </w:r>
          </w:p>
          <w:p w14:paraId="0DFFACA0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248E20D6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7B8E79BF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6,13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23E18395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5,14 </w:t>
            </w:r>
            <w:r w:rsidRPr="0073166E">
              <w:rPr>
                <w:sz w:val="24"/>
                <w:szCs w:val="24"/>
                <w:vertAlign w:val="subscript"/>
              </w:rPr>
              <w:t>60%</w:t>
            </w:r>
          </w:p>
          <w:p w14:paraId="1D81B3E3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13DECD41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6574FC85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54086636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6,14 </w:t>
            </w:r>
            <w:r w:rsidRPr="0073166E">
              <w:rPr>
                <w:sz w:val="24"/>
                <w:szCs w:val="24"/>
                <w:vertAlign w:val="subscript"/>
              </w:rPr>
              <w:t>50%</w:t>
            </w:r>
          </w:p>
          <w:p w14:paraId="61461509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5,15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58A1D7EE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4,16 </w:t>
            </w:r>
            <w:r w:rsidRPr="0073166E">
              <w:rPr>
                <w:sz w:val="24"/>
                <w:szCs w:val="24"/>
                <w:vertAlign w:val="subscript"/>
              </w:rPr>
              <w:t>20%</w:t>
            </w:r>
          </w:p>
          <w:p w14:paraId="53E5A13F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2B67DB49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7,14 </w:t>
            </w:r>
            <w:r w:rsidRPr="0073166E">
              <w:rPr>
                <w:sz w:val="24"/>
                <w:szCs w:val="24"/>
                <w:vertAlign w:val="subscript"/>
              </w:rPr>
              <w:t>45%</w:t>
            </w:r>
          </w:p>
          <w:p w14:paraId="4A543A7D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6,15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1C54A561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5,16 </w:t>
            </w:r>
            <w:r w:rsidRPr="0073166E">
              <w:rPr>
                <w:sz w:val="24"/>
                <w:szCs w:val="24"/>
                <w:vertAlign w:val="subscript"/>
              </w:rPr>
              <w:t>15%</w:t>
            </w:r>
          </w:p>
          <w:p w14:paraId="76593727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57A5C6DB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0DCAAAC9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330691B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14:paraId="1E114299" w14:textId="77777777" w:rsidR="00B74B86" w:rsidRPr="0073166E" w:rsidRDefault="00B74B86" w:rsidP="00AB25B4">
            <w:pPr>
              <w:ind w:right="33"/>
              <w:contextualSpacing/>
              <w:rPr>
                <w:bCs/>
                <w:color w:val="0070C0"/>
                <w:sz w:val="24"/>
                <w:szCs w:val="24"/>
              </w:rPr>
            </w:pPr>
            <w:r w:rsidRPr="0073166E">
              <w:rPr>
                <w:bCs/>
                <w:color w:val="0070C0"/>
                <w:sz w:val="24"/>
                <w:szCs w:val="24"/>
              </w:rPr>
              <w:lastRenderedPageBreak/>
              <w:t>0,2</w:t>
            </w:r>
          </w:p>
          <w:p w14:paraId="173499A3" w14:textId="77777777" w:rsidR="00B74B86" w:rsidRPr="0073166E" w:rsidRDefault="00B74B86" w:rsidP="00AB25B4">
            <w:pPr>
              <w:contextualSpacing/>
              <w:rPr>
                <w:bCs/>
                <w:color w:val="0070C0"/>
                <w:sz w:val="24"/>
                <w:szCs w:val="24"/>
              </w:rPr>
            </w:pPr>
          </w:p>
          <w:p w14:paraId="57F6C294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>0,3</w:t>
            </w:r>
          </w:p>
          <w:p w14:paraId="309382BB" w14:textId="77777777" w:rsidR="00B74B86" w:rsidRPr="0073166E" w:rsidRDefault="00B74B86" w:rsidP="00AB25B4">
            <w:pPr>
              <w:contextualSpacing/>
              <w:rPr>
                <w:bCs/>
                <w:color w:val="0070C0"/>
                <w:sz w:val="24"/>
                <w:szCs w:val="24"/>
              </w:rPr>
            </w:pPr>
          </w:p>
          <w:p w14:paraId="260B070B" w14:textId="77777777" w:rsidR="00B74B86" w:rsidRPr="0073166E" w:rsidRDefault="00B74B86" w:rsidP="00AB25B4">
            <w:pPr>
              <w:contextualSpacing/>
              <w:rPr>
                <w:bCs/>
                <w:color w:val="0070C0"/>
                <w:sz w:val="24"/>
                <w:szCs w:val="24"/>
              </w:rPr>
            </w:pPr>
          </w:p>
          <w:p w14:paraId="1019F2F0" w14:textId="77777777" w:rsidR="00B74B86" w:rsidRPr="0073166E" w:rsidRDefault="00B74B86" w:rsidP="00AB25B4">
            <w:pPr>
              <w:contextualSpacing/>
              <w:rPr>
                <w:bCs/>
                <w:color w:val="0070C0"/>
                <w:sz w:val="24"/>
                <w:szCs w:val="24"/>
              </w:rPr>
            </w:pPr>
          </w:p>
          <w:p w14:paraId="4E898EAB" w14:textId="77777777" w:rsidR="00B74B86" w:rsidRPr="0073166E" w:rsidRDefault="00B74B86" w:rsidP="00AB25B4">
            <w:pPr>
              <w:contextualSpacing/>
              <w:rPr>
                <w:bCs/>
                <w:color w:val="0070C0"/>
                <w:sz w:val="24"/>
                <w:szCs w:val="24"/>
              </w:rPr>
            </w:pPr>
          </w:p>
          <w:p w14:paraId="0E3319C7" w14:textId="77777777" w:rsidR="00B74B86" w:rsidRPr="0073166E" w:rsidRDefault="00B74B86" w:rsidP="00AB25B4">
            <w:pPr>
              <w:contextualSpacing/>
              <w:rPr>
                <w:bCs/>
                <w:color w:val="0070C0"/>
                <w:sz w:val="24"/>
                <w:szCs w:val="24"/>
              </w:rPr>
            </w:pPr>
            <w:r w:rsidRPr="0073166E">
              <w:rPr>
                <w:bCs/>
                <w:color w:val="0070C0"/>
                <w:sz w:val="24"/>
                <w:szCs w:val="24"/>
              </w:rPr>
              <w:t xml:space="preserve">1,3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60%</w:t>
            </w:r>
          </w:p>
          <w:p w14:paraId="5970B119" w14:textId="77777777" w:rsidR="00B74B86" w:rsidRPr="0073166E" w:rsidRDefault="00B74B86" w:rsidP="00AB25B4">
            <w:pPr>
              <w:contextualSpacing/>
              <w:rPr>
                <w:bCs/>
                <w:color w:val="0070C0"/>
                <w:sz w:val="24"/>
                <w:szCs w:val="24"/>
              </w:rPr>
            </w:pPr>
            <w:r w:rsidRPr="0073166E">
              <w:rPr>
                <w:bCs/>
                <w:color w:val="0070C0"/>
                <w:sz w:val="24"/>
                <w:szCs w:val="24"/>
              </w:rPr>
              <w:t xml:space="preserve">0,4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40%</w:t>
            </w:r>
          </w:p>
          <w:p w14:paraId="5346E2B3" w14:textId="77777777" w:rsidR="00B74B86" w:rsidRPr="0073166E" w:rsidRDefault="00B74B86" w:rsidP="00AB25B4">
            <w:pPr>
              <w:contextualSpacing/>
              <w:rPr>
                <w:bCs/>
                <w:color w:val="0070C0"/>
                <w:sz w:val="24"/>
                <w:szCs w:val="24"/>
              </w:rPr>
            </w:pPr>
          </w:p>
          <w:p w14:paraId="6173C5F7" w14:textId="77777777" w:rsidR="00B74B86" w:rsidRPr="0073166E" w:rsidRDefault="00B74B86" w:rsidP="00AB25B4">
            <w:pPr>
              <w:contextualSpacing/>
              <w:rPr>
                <w:bCs/>
                <w:color w:val="0070C0"/>
                <w:sz w:val="24"/>
                <w:szCs w:val="24"/>
              </w:rPr>
            </w:pPr>
            <w:r w:rsidRPr="0073166E">
              <w:rPr>
                <w:bCs/>
                <w:color w:val="0070C0"/>
                <w:sz w:val="24"/>
                <w:szCs w:val="24"/>
              </w:rPr>
              <w:t xml:space="preserve">4,1 </w:t>
            </w:r>
          </w:p>
          <w:p w14:paraId="317E85E0" w14:textId="77777777" w:rsidR="00B74B86" w:rsidRPr="0073166E" w:rsidRDefault="00B74B86" w:rsidP="00AB25B4">
            <w:pPr>
              <w:contextualSpacing/>
              <w:rPr>
                <w:bCs/>
                <w:color w:val="0070C0"/>
                <w:sz w:val="24"/>
                <w:szCs w:val="24"/>
              </w:rPr>
            </w:pPr>
          </w:p>
          <w:p w14:paraId="5DE2A07D" w14:textId="77777777" w:rsidR="00B74B86" w:rsidRPr="0073166E" w:rsidRDefault="00B74B86" w:rsidP="00AB25B4">
            <w:pPr>
              <w:contextualSpacing/>
              <w:rPr>
                <w:bCs/>
                <w:color w:val="0070C0"/>
                <w:sz w:val="24"/>
                <w:szCs w:val="24"/>
              </w:rPr>
            </w:pPr>
          </w:p>
          <w:p w14:paraId="5A33CB80" w14:textId="77777777" w:rsidR="00B74B86" w:rsidRPr="0073166E" w:rsidRDefault="00B74B86" w:rsidP="00AB25B4">
            <w:pPr>
              <w:contextualSpacing/>
              <w:rPr>
                <w:bCs/>
                <w:color w:val="0070C0"/>
                <w:sz w:val="24"/>
                <w:szCs w:val="24"/>
              </w:rPr>
            </w:pPr>
          </w:p>
          <w:p w14:paraId="1012E384" w14:textId="77777777" w:rsidR="00B74B86" w:rsidRPr="0073166E" w:rsidRDefault="00B74B86" w:rsidP="00AB25B4">
            <w:pPr>
              <w:contextualSpacing/>
              <w:rPr>
                <w:bCs/>
                <w:color w:val="0070C0"/>
                <w:sz w:val="24"/>
                <w:szCs w:val="24"/>
              </w:rPr>
            </w:pPr>
            <w:r w:rsidRPr="0073166E">
              <w:rPr>
                <w:bCs/>
                <w:color w:val="0070C0"/>
                <w:sz w:val="24"/>
                <w:szCs w:val="24"/>
              </w:rPr>
              <w:t xml:space="preserve">1,4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85%</w:t>
            </w:r>
          </w:p>
          <w:p w14:paraId="3FAEF5A7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0,5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15%</w:t>
            </w:r>
          </w:p>
          <w:p w14:paraId="3612D213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0B11E48B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48796078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>4,2</w:t>
            </w:r>
          </w:p>
          <w:p w14:paraId="7376A95E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2A4C69D2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2,4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25%</w:t>
            </w:r>
          </w:p>
          <w:p w14:paraId="50845BB4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1,5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75%</w:t>
            </w:r>
          </w:p>
          <w:p w14:paraId="00BEEDFF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37BD0ECD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>7,0</w:t>
            </w:r>
          </w:p>
          <w:p w14:paraId="6AEDAD08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3B13FA0D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5,2 </w:t>
            </w:r>
          </w:p>
          <w:p w14:paraId="086C9F2A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4A22CAF3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33D0AB10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673F5608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2,5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80%</w:t>
            </w:r>
          </w:p>
          <w:p w14:paraId="03D46D37" w14:textId="77777777" w:rsidR="00B74B86" w:rsidRPr="0073166E" w:rsidRDefault="00B74B86" w:rsidP="00AB25B4">
            <w:pPr>
              <w:contextualSpacing/>
              <w:rPr>
                <w:i/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lastRenderedPageBreak/>
              <w:t>1,6</w:t>
            </w:r>
            <w:r w:rsidRPr="0073166E">
              <w:rPr>
                <w:i/>
                <w:color w:val="0070C0"/>
                <w:sz w:val="24"/>
                <w:szCs w:val="24"/>
              </w:rPr>
              <w:t xml:space="preserve">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20%</w:t>
            </w:r>
          </w:p>
          <w:p w14:paraId="076E9793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38B9858B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>8,0</w:t>
            </w:r>
          </w:p>
          <w:p w14:paraId="4045069A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331B2B5F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5,3 </w:t>
            </w:r>
          </w:p>
          <w:p w14:paraId="345BA4CB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3ACDCBF3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0415F8B5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2,6 </w:t>
            </w:r>
          </w:p>
          <w:p w14:paraId="59F2D98C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5490A6A0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4C552F00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>8,1</w:t>
            </w:r>
          </w:p>
          <w:p w14:paraId="7AF8FBE5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3CE48BC9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>6,3</w:t>
            </w:r>
          </w:p>
          <w:p w14:paraId="26D360C8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>5,4</w:t>
            </w:r>
          </w:p>
          <w:p w14:paraId="1634AC6E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7DC7AE48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>2,7</w:t>
            </w:r>
          </w:p>
          <w:p w14:paraId="7075F471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782F8FA7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>9,1</w:t>
            </w:r>
          </w:p>
          <w:p w14:paraId="53A6FC91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48342D1A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>6,4</w:t>
            </w:r>
          </w:p>
          <w:p w14:paraId="14B323E7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37750626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3,7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40%</w:t>
            </w:r>
          </w:p>
          <w:p w14:paraId="1F79A03F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2,8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60%</w:t>
            </w:r>
          </w:p>
          <w:p w14:paraId="18054C75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1E52E77E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4,7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20%</w:t>
            </w:r>
          </w:p>
          <w:p w14:paraId="6D878F15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3,8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80%</w:t>
            </w:r>
          </w:p>
          <w:p w14:paraId="04890F52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191D657A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17CAC500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4,8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20%</w:t>
            </w:r>
          </w:p>
          <w:p w14:paraId="58F45602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3,9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80%</w:t>
            </w:r>
          </w:p>
          <w:p w14:paraId="30946FBB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498F2D14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14C1316F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4,9  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55%</w:t>
            </w:r>
          </w:p>
          <w:p w14:paraId="529228A5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3,10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45%</w:t>
            </w:r>
          </w:p>
          <w:p w14:paraId="4C2E1A0F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1FAA7C4E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4,10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70%</w:t>
            </w:r>
          </w:p>
          <w:p w14:paraId="6A6F816B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3,11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52C4D1D8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63B31B7E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69328A50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4,11 </w:t>
            </w:r>
          </w:p>
          <w:p w14:paraId="52F0FB39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01E2A396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6EAA57DA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5,11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50%</w:t>
            </w:r>
          </w:p>
          <w:p w14:paraId="17F94667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4,12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50%</w:t>
            </w:r>
          </w:p>
          <w:p w14:paraId="510E9FBB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39129942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6,11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20%</w:t>
            </w:r>
          </w:p>
          <w:p w14:paraId="198E4807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5,12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40%</w:t>
            </w:r>
          </w:p>
          <w:p w14:paraId="026E003A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4,13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40%</w:t>
            </w:r>
          </w:p>
          <w:p w14:paraId="510B4FB7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39FE047D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60FEF431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6,12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2FEAF244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5,13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40%</w:t>
            </w:r>
          </w:p>
          <w:p w14:paraId="635CD4D8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4,14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7B5E60DF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6EB73542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058314B3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6,13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50%</w:t>
            </w:r>
          </w:p>
          <w:p w14:paraId="10BDC3EA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50%</w:t>
            </w:r>
          </w:p>
          <w:p w14:paraId="5B1193EA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4C6462C8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422E6647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0916808C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45%</w:t>
            </w:r>
          </w:p>
          <w:p w14:paraId="3F4E2AAA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5,15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55%</w:t>
            </w:r>
          </w:p>
          <w:p w14:paraId="34C79141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671C27C1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3E2DF958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04C383D5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6,15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80%</w:t>
            </w:r>
          </w:p>
          <w:p w14:paraId="5BA53434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5,16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20%</w:t>
            </w:r>
          </w:p>
          <w:p w14:paraId="6BD0A713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3EA66B3B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</w:p>
          <w:p w14:paraId="116C7C7F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7,15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09F0C13F" w14:textId="77777777" w:rsidR="00B74B86" w:rsidRPr="0073166E" w:rsidRDefault="00B74B86" w:rsidP="00AB25B4">
            <w:pPr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6,16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70%</w:t>
            </w:r>
          </w:p>
          <w:p w14:paraId="74324EB2" w14:textId="77777777" w:rsidR="00B74B86" w:rsidRPr="0073166E" w:rsidRDefault="00B74B86" w:rsidP="00AB25B4">
            <w:pPr>
              <w:tabs>
                <w:tab w:val="left" w:pos="345"/>
                <w:tab w:val="center" w:pos="669"/>
              </w:tabs>
              <w:ind w:right="33"/>
              <w:contextualSpacing/>
              <w:rPr>
                <w:bCs/>
                <w:color w:val="0070C0"/>
                <w:sz w:val="24"/>
                <w:szCs w:val="24"/>
              </w:rPr>
            </w:pPr>
          </w:p>
        </w:tc>
        <w:tc>
          <w:tcPr>
            <w:tcW w:w="1080" w:type="dxa"/>
          </w:tcPr>
          <w:p w14:paraId="49020770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lastRenderedPageBreak/>
              <w:t>0,2</w:t>
            </w:r>
          </w:p>
          <w:p w14:paraId="6DE4286E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64EFEE82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>0,3</w:t>
            </w:r>
          </w:p>
          <w:p w14:paraId="639DD674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39390931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5C22699A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2F3A19C1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62FACEAA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 xml:space="preserve">1,3 </w:t>
            </w:r>
            <w:r w:rsidRPr="0073166E">
              <w:rPr>
                <w:sz w:val="24"/>
                <w:szCs w:val="24"/>
                <w:vertAlign w:val="subscript"/>
              </w:rPr>
              <w:t>90%</w:t>
            </w:r>
          </w:p>
          <w:p w14:paraId="4AD72986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 xml:space="preserve">0,4 </w:t>
            </w:r>
            <w:r w:rsidRPr="0073166E">
              <w:rPr>
                <w:sz w:val="24"/>
                <w:szCs w:val="24"/>
                <w:vertAlign w:val="subscript"/>
              </w:rPr>
              <w:t>10%</w:t>
            </w:r>
          </w:p>
          <w:p w14:paraId="3B60C462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0A5AC11E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 xml:space="preserve">4,1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56AF4362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 xml:space="preserve">3,2 </w:t>
            </w:r>
            <w:r w:rsidRPr="0073166E">
              <w:rPr>
                <w:sz w:val="24"/>
                <w:szCs w:val="24"/>
                <w:vertAlign w:val="subscript"/>
              </w:rPr>
              <w:t>60%</w:t>
            </w:r>
          </w:p>
          <w:p w14:paraId="1CB8FC3E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</w:p>
          <w:p w14:paraId="7FB190BD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 xml:space="preserve">2,3 </w:t>
            </w:r>
            <w:r w:rsidRPr="0073166E">
              <w:rPr>
                <w:sz w:val="24"/>
                <w:szCs w:val="24"/>
                <w:vertAlign w:val="subscript"/>
              </w:rPr>
              <w:t>85%</w:t>
            </w:r>
          </w:p>
          <w:p w14:paraId="5A0AA808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 xml:space="preserve">1,4 </w:t>
            </w:r>
            <w:r w:rsidRPr="0073166E">
              <w:rPr>
                <w:sz w:val="24"/>
                <w:szCs w:val="24"/>
                <w:vertAlign w:val="subscript"/>
              </w:rPr>
              <w:t>15%</w:t>
            </w:r>
          </w:p>
          <w:p w14:paraId="65DD2108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6F491FD9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6357AFE8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36043CA9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5B97F004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6EDFB460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2,4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1717A86F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1,5 </w:t>
            </w:r>
            <w:r w:rsidRPr="0073166E">
              <w:rPr>
                <w:sz w:val="24"/>
                <w:szCs w:val="24"/>
                <w:vertAlign w:val="subscript"/>
              </w:rPr>
              <w:t>60%</w:t>
            </w:r>
          </w:p>
          <w:p w14:paraId="01A570FC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42EC320A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7,0</w:t>
            </w:r>
          </w:p>
          <w:p w14:paraId="7A486FD7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47F777FA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7BC288CF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710768FA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445341B8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490D1645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2,5 </w:t>
            </w:r>
          </w:p>
          <w:p w14:paraId="161C3A86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53FDD7E8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4C50C615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51CBF58F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1898584D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27804449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7EC874D7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6B375184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2,6 </w:t>
            </w:r>
          </w:p>
          <w:p w14:paraId="443F2712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45CAA997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0AD8EDB6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3F240927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647FF32F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1BA13FFF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1420DF06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4C18A44C" w14:textId="77777777" w:rsidR="00B74B86" w:rsidRPr="0073166E" w:rsidRDefault="00B74B86" w:rsidP="00AB25B4">
            <w:pPr>
              <w:contextualSpacing/>
              <w:rPr>
                <w:sz w:val="24"/>
                <w:szCs w:val="24"/>
                <w:vertAlign w:val="subscript"/>
              </w:rPr>
            </w:pPr>
            <w:r w:rsidRPr="0073166E">
              <w:rPr>
                <w:sz w:val="24"/>
                <w:szCs w:val="24"/>
              </w:rPr>
              <w:t xml:space="preserve">2,7 </w:t>
            </w:r>
          </w:p>
          <w:p w14:paraId="6863DD82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5A35C5A0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5BEB7F90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74899B7D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5E1F04FE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670F6468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3,7 </w:t>
            </w:r>
            <w:r w:rsidRPr="0073166E">
              <w:rPr>
                <w:sz w:val="24"/>
                <w:szCs w:val="24"/>
                <w:vertAlign w:val="subscript"/>
              </w:rPr>
              <w:t>85%</w:t>
            </w:r>
          </w:p>
          <w:p w14:paraId="548BC558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2,8 </w:t>
            </w:r>
            <w:r w:rsidRPr="0073166E">
              <w:rPr>
                <w:sz w:val="24"/>
                <w:szCs w:val="24"/>
                <w:vertAlign w:val="subscript"/>
              </w:rPr>
              <w:t>15%</w:t>
            </w:r>
          </w:p>
          <w:p w14:paraId="111E9976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5DF20B33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29A47A5F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3,8</w:t>
            </w:r>
          </w:p>
          <w:p w14:paraId="25F755FF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1CAAD60E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60E29653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4,8 </w:t>
            </w:r>
            <w:r w:rsidRPr="0073166E">
              <w:rPr>
                <w:sz w:val="24"/>
                <w:szCs w:val="24"/>
                <w:vertAlign w:val="subscript"/>
              </w:rPr>
              <w:t>50%</w:t>
            </w:r>
          </w:p>
          <w:p w14:paraId="6FADD3AD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3,9 </w:t>
            </w:r>
            <w:r w:rsidRPr="0073166E">
              <w:rPr>
                <w:sz w:val="24"/>
                <w:szCs w:val="24"/>
                <w:vertAlign w:val="subscript"/>
              </w:rPr>
              <w:t>50%</w:t>
            </w:r>
          </w:p>
          <w:p w14:paraId="7A9E98C4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3157A066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09B13303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4,9 </w:t>
            </w:r>
          </w:p>
          <w:p w14:paraId="6DFEB847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5FF072DA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2673072A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4,10 </w:t>
            </w:r>
          </w:p>
          <w:p w14:paraId="25E6944D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19D410BD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7792D010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5,10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5644F8DC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4,11 </w:t>
            </w:r>
            <w:r w:rsidRPr="0073166E">
              <w:rPr>
                <w:sz w:val="24"/>
                <w:szCs w:val="24"/>
                <w:vertAlign w:val="subscript"/>
              </w:rPr>
              <w:t>70%</w:t>
            </w:r>
          </w:p>
          <w:p w14:paraId="2F0C0449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7B0D41BA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469F7B46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5,11 </w:t>
            </w:r>
            <w:r w:rsidRPr="0073166E">
              <w:rPr>
                <w:sz w:val="24"/>
                <w:szCs w:val="24"/>
                <w:vertAlign w:val="subscript"/>
              </w:rPr>
              <w:t>70%</w:t>
            </w:r>
          </w:p>
          <w:p w14:paraId="6F490C43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4,12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60684C64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1C478174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lastRenderedPageBreak/>
              <w:t xml:space="preserve">6,11 </w:t>
            </w:r>
            <w:r w:rsidRPr="0073166E">
              <w:rPr>
                <w:sz w:val="24"/>
                <w:szCs w:val="24"/>
                <w:vertAlign w:val="subscript"/>
              </w:rPr>
              <w:t>20%</w:t>
            </w:r>
          </w:p>
          <w:p w14:paraId="7E3E12E8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5,12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2E685155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4,13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7304F7E0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20A64FF4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2755F59F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6,12 </w:t>
            </w:r>
            <w:r w:rsidRPr="0073166E">
              <w:rPr>
                <w:sz w:val="24"/>
                <w:szCs w:val="24"/>
                <w:vertAlign w:val="subscript"/>
              </w:rPr>
              <w:t>50%</w:t>
            </w:r>
          </w:p>
          <w:p w14:paraId="27BC8E29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5,13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07A6739E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4,14 </w:t>
            </w:r>
            <w:r w:rsidRPr="0073166E">
              <w:rPr>
                <w:sz w:val="24"/>
                <w:szCs w:val="24"/>
                <w:vertAlign w:val="subscript"/>
              </w:rPr>
              <w:t>20%</w:t>
            </w:r>
          </w:p>
          <w:p w14:paraId="17AE3B22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121F4CD0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55D289A6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6,13 </w:t>
            </w:r>
            <w:r w:rsidRPr="0073166E">
              <w:rPr>
                <w:sz w:val="24"/>
                <w:szCs w:val="24"/>
                <w:vertAlign w:val="subscript"/>
              </w:rPr>
              <w:t>50%</w:t>
            </w:r>
          </w:p>
          <w:p w14:paraId="08F78717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5,14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1B063268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4,15 </w:t>
            </w:r>
            <w:r w:rsidRPr="0073166E">
              <w:rPr>
                <w:sz w:val="24"/>
                <w:szCs w:val="24"/>
                <w:vertAlign w:val="subscript"/>
              </w:rPr>
              <w:t>10%</w:t>
            </w:r>
          </w:p>
          <w:p w14:paraId="57C88A55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436FD4D1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7,13 </w:t>
            </w:r>
            <w:r w:rsidRPr="0073166E">
              <w:rPr>
                <w:sz w:val="24"/>
                <w:szCs w:val="24"/>
                <w:vertAlign w:val="subscript"/>
              </w:rPr>
              <w:t>10%</w:t>
            </w:r>
          </w:p>
          <w:p w14:paraId="34442C05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6,14 </w:t>
            </w:r>
            <w:r w:rsidRPr="0073166E">
              <w:rPr>
                <w:sz w:val="24"/>
                <w:szCs w:val="24"/>
                <w:vertAlign w:val="subscript"/>
              </w:rPr>
              <w:t>70%</w:t>
            </w:r>
          </w:p>
          <w:p w14:paraId="36598A58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5,15 </w:t>
            </w:r>
            <w:r w:rsidRPr="0073166E">
              <w:rPr>
                <w:sz w:val="24"/>
                <w:szCs w:val="24"/>
                <w:vertAlign w:val="subscript"/>
              </w:rPr>
              <w:t>20%</w:t>
            </w:r>
          </w:p>
          <w:p w14:paraId="241D133C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0A77A04B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8,13 </w:t>
            </w:r>
            <w:r w:rsidRPr="0073166E">
              <w:rPr>
                <w:sz w:val="24"/>
                <w:szCs w:val="24"/>
                <w:vertAlign w:val="subscript"/>
              </w:rPr>
              <w:t>10%</w:t>
            </w:r>
          </w:p>
          <w:p w14:paraId="2A4D1944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7,14 </w:t>
            </w:r>
            <w:r w:rsidRPr="0073166E">
              <w:rPr>
                <w:sz w:val="24"/>
                <w:szCs w:val="24"/>
                <w:vertAlign w:val="subscript"/>
              </w:rPr>
              <w:t>40%</w:t>
            </w:r>
          </w:p>
          <w:p w14:paraId="6ACF0C22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6,15 </w:t>
            </w:r>
            <w:r w:rsidRPr="0073166E">
              <w:rPr>
                <w:sz w:val="24"/>
                <w:szCs w:val="24"/>
                <w:vertAlign w:val="subscript"/>
              </w:rPr>
              <w:t>50%</w:t>
            </w:r>
          </w:p>
          <w:p w14:paraId="24116AAA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4B35CE67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6A3C2CAB" w14:textId="77777777" w:rsidR="00B74B86" w:rsidRPr="0073166E" w:rsidRDefault="00B74B86" w:rsidP="00AB25B4">
            <w:pPr>
              <w:contextualSpacing/>
              <w:rPr>
                <w:sz w:val="24"/>
                <w:szCs w:val="24"/>
              </w:rPr>
            </w:pPr>
          </w:p>
          <w:p w14:paraId="218A818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14:paraId="5996DC1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lastRenderedPageBreak/>
              <w:t>0,2</w:t>
            </w:r>
          </w:p>
          <w:p w14:paraId="0B877C3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67B3F8A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>0,3</w:t>
            </w:r>
          </w:p>
          <w:p w14:paraId="7E56255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49E4115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4D7A050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>4,0</w:t>
            </w:r>
          </w:p>
          <w:p w14:paraId="5D20CAB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4E0EC10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1,3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35%</w:t>
            </w:r>
          </w:p>
          <w:p w14:paraId="270EFF0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0,4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65%</w:t>
            </w:r>
          </w:p>
          <w:p w14:paraId="0559B9A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5E352CC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bCs/>
                <w:color w:val="0070C0"/>
                <w:sz w:val="24"/>
                <w:szCs w:val="24"/>
              </w:rPr>
            </w:pPr>
            <w:r w:rsidRPr="0073166E">
              <w:rPr>
                <w:bCs/>
                <w:color w:val="0070C0"/>
                <w:sz w:val="24"/>
                <w:szCs w:val="24"/>
              </w:rPr>
              <w:t xml:space="preserve">4,1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70%</w:t>
            </w:r>
          </w:p>
          <w:p w14:paraId="39032BE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bCs/>
                <w:color w:val="0070C0"/>
                <w:sz w:val="24"/>
                <w:szCs w:val="24"/>
              </w:rPr>
            </w:pPr>
            <w:r w:rsidRPr="0073166E">
              <w:rPr>
                <w:bCs/>
                <w:color w:val="0070C0"/>
                <w:sz w:val="24"/>
                <w:szCs w:val="24"/>
              </w:rPr>
              <w:t xml:space="preserve">3,2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49B8087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3428DAD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2,3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35%</w:t>
            </w:r>
          </w:p>
          <w:p w14:paraId="1E60A41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1,4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65%</w:t>
            </w:r>
          </w:p>
          <w:p w14:paraId="7C8366A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5806419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50%</w:t>
            </w:r>
          </w:p>
          <w:p w14:paraId="030F937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4,2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50%</w:t>
            </w:r>
          </w:p>
          <w:p w14:paraId="079983B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275DE50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5827680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2,4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65%</w:t>
            </w:r>
          </w:p>
          <w:p w14:paraId="7ACF2EE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1,5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35%</w:t>
            </w:r>
          </w:p>
          <w:p w14:paraId="7947E97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56D3D93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183FDC6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64F65C3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5,2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65%</w:t>
            </w:r>
          </w:p>
          <w:p w14:paraId="5A3B8D4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4,3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35%</w:t>
            </w:r>
          </w:p>
          <w:p w14:paraId="39A8CA7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1B6B3A7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7BAF239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2,5 </w:t>
            </w:r>
          </w:p>
          <w:p w14:paraId="08F5972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50B45C4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3245EB7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3F66E08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68BFE8D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>5,3</w:t>
            </w:r>
          </w:p>
          <w:p w14:paraId="2554657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31C616A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3,5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25%</w:t>
            </w:r>
          </w:p>
          <w:p w14:paraId="1760890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2,6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75%</w:t>
            </w:r>
          </w:p>
          <w:p w14:paraId="6D764C8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6E63AA1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008131B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775CE89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42548C2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4092881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507CC4B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3,6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25%</w:t>
            </w:r>
          </w:p>
          <w:p w14:paraId="5D933D7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2,7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75%</w:t>
            </w:r>
          </w:p>
          <w:p w14:paraId="74AA567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45C4420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15264AA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7909E9E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0C5E9CC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24B16D1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  <w:vertAlign w:val="subscript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3,7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85%</w:t>
            </w:r>
          </w:p>
          <w:p w14:paraId="45B3BDD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  <w:vertAlign w:val="subscript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2,8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15%</w:t>
            </w:r>
          </w:p>
          <w:p w14:paraId="1B85AAF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71FC3D0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74BE7FC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3,8 </w:t>
            </w:r>
          </w:p>
          <w:p w14:paraId="4B38B25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591F4EC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211D526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4,8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50%</w:t>
            </w:r>
          </w:p>
          <w:p w14:paraId="7CEFF34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3,9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50%</w:t>
            </w:r>
          </w:p>
          <w:p w14:paraId="1C5559F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11692AC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0A9AEA2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4,9 </w:t>
            </w:r>
          </w:p>
          <w:p w14:paraId="741606E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0C12B35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4477D78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4,10 </w:t>
            </w:r>
          </w:p>
          <w:p w14:paraId="4493CFE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759B887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6ACE216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5,10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50%</w:t>
            </w:r>
          </w:p>
          <w:p w14:paraId="00E3674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4,11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50%</w:t>
            </w:r>
          </w:p>
          <w:p w14:paraId="2EFDA49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53A055F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490E44D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5,11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70%</w:t>
            </w:r>
          </w:p>
          <w:p w14:paraId="43741AD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4,12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5836740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3C0F480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lastRenderedPageBreak/>
              <w:t xml:space="preserve">6,11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314A1F1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5,12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50%</w:t>
            </w:r>
          </w:p>
          <w:p w14:paraId="0396745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4,13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20%</w:t>
            </w:r>
          </w:p>
          <w:p w14:paraId="3DFA0B0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3C866BE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0BE56A2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6,12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50%</w:t>
            </w:r>
          </w:p>
          <w:p w14:paraId="7B257A8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5,13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40%</w:t>
            </w:r>
          </w:p>
          <w:p w14:paraId="67DBA27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4,14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10%</w:t>
            </w:r>
          </w:p>
          <w:p w14:paraId="6FF51D2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296B49A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13F5CE1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6,13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70%</w:t>
            </w:r>
          </w:p>
          <w:p w14:paraId="57F0C95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4B69A94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2F91223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6DD9EAF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5C173FB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60%</w:t>
            </w:r>
          </w:p>
          <w:p w14:paraId="02F569B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  <w:vertAlign w:val="subscript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5,15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40%</w:t>
            </w:r>
          </w:p>
          <w:p w14:paraId="1BE5577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  <w:vertAlign w:val="subscript"/>
              </w:rPr>
            </w:pPr>
          </w:p>
          <w:p w14:paraId="48593CB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  <w:vertAlign w:val="subscript"/>
              </w:rPr>
            </w:pPr>
          </w:p>
          <w:p w14:paraId="227BD43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7,14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40%</w:t>
            </w:r>
          </w:p>
          <w:p w14:paraId="0389D6C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6,15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5A00F64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5,16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71F573F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706E809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5A4884D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7,15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40%</w:t>
            </w:r>
          </w:p>
          <w:p w14:paraId="2B1DE1E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  <w:vertAlign w:val="subscript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6,16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60%</w:t>
            </w:r>
          </w:p>
          <w:p w14:paraId="34716AE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7E1E50D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6C113CA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7,16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40%</w:t>
            </w:r>
          </w:p>
          <w:p w14:paraId="6C508AA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6,17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60%</w:t>
            </w:r>
          </w:p>
        </w:tc>
        <w:tc>
          <w:tcPr>
            <w:tcW w:w="1080" w:type="dxa"/>
          </w:tcPr>
          <w:p w14:paraId="68E3836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lastRenderedPageBreak/>
              <w:t xml:space="preserve">0,2 </w:t>
            </w:r>
          </w:p>
          <w:p w14:paraId="7B35E24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5D37D84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0,3 </w:t>
            </w:r>
          </w:p>
          <w:p w14:paraId="426FEA4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5A7BE6F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5E58292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7730C44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24E7516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1,3</w:t>
            </w:r>
          </w:p>
          <w:p w14:paraId="5929D1E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34655DD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2FCD9DF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4,1</w:t>
            </w:r>
          </w:p>
          <w:p w14:paraId="7E3170D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49C36BE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690E8D5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2,3 </w:t>
            </w:r>
            <w:r w:rsidRPr="0073166E">
              <w:rPr>
                <w:sz w:val="24"/>
                <w:szCs w:val="24"/>
                <w:vertAlign w:val="subscript"/>
              </w:rPr>
              <w:t>35%</w:t>
            </w:r>
          </w:p>
          <w:p w14:paraId="6E517DC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1,4 </w:t>
            </w:r>
            <w:r w:rsidRPr="0073166E">
              <w:rPr>
                <w:sz w:val="24"/>
                <w:szCs w:val="24"/>
                <w:vertAlign w:val="subscript"/>
              </w:rPr>
              <w:t>65%</w:t>
            </w:r>
          </w:p>
          <w:p w14:paraId="47530B1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57DD5C6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 </w:t>
            </w:r>
            <w:r w:rsidRPr="0073166E">
              <w:rPr>
                <w:sz w:val="24"/>
                <w:szCs w:val="24"/>
                <w:vertAlign w:val="subscript"/>
              </w:rPr>
              <w:t>50%</w:t>
            </w:r>
          </w:p>
          <w:p w14:paraId="622FB11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4,2 </w:t>
            </w:r>
            <w:r w:rsidRPr="0073166E">
              <w:rPr>
                <w:sz w:val="24"/>
                <w:szCs w:val="24"/>
                <w:vertAlign w:val="subscript"/>
              </w:rPr>
              <w:t>50%</w:t>
            </w:r>
          </w:p>
          <w:p w14:paraId="5AA9A3F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3904D23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9014F6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2,4 </w:t>
            </w:r>
            <w:r w:rsidRPr="0073166E">
              <w:rPr>
                <w:sz w:val="24"/>
                <w:szCs w:val="24"/>
                <w:vertAlign w:val="subscript"/>
              </w:rPr>
              <w:t>70%</w:t>
            </w:r>
          </w:p>
          <w:p w14:paraId="124F66C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1,5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0B26A3A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646122D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7D81B45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73F1716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5,2 </w:t>
            </w:r>
            <w:r w:rsidRPr="0073166E">
              <w:rPr>
                <w:sz w:val="24"/>
                <w:szCs w:val="24"/>
                <w:vertAlign w:val="subscript"/>
              </w:rPr>
              <w:t>70%</w:t>
            </w:r>
          </w:p>
          <w:p w14:paraId="10998FC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4,3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6E2CD69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4932871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3,4 </w:t>
            </w:r>
            <w:r w:rsidRPr="0073166E">
              <w:rPr>
                <w:sz w:val="24"/>
                <w:szCs w:val="24"/>
                <w:vertAlign w:val="subscript"/>
              </w:rPr>
              <w:t>20%</w:t>
            </w:r>
          </w:p>
          <w:p w14:paraId="3275B54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2,5 </w:t>
            </w:r>
            <w:r w:rsidRPr="0073166E">
              <w:rPr>
                <w:sz w:val="24"/>
                <w:szCs w:val="24"/>
                <w:vertAlign w:val="subscript"/>
              </w:rPr>
              <w:t>80%</w:t>
            </w:r>
          </w:p>
          <w:p w14:paraId="68B9486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271B73C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63367E4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3C9643F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6BBAA8C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72E9EE2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13612A0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3,5 </w:t>
            </w:r>
            <w:r w:rsidRPr="0073166E">
              <w:rPr>
                <w:sz w:val="24"/>
                <w:szCs w:val="24"/>
                <w:vertAlign w:val="subscript"/>
              </w:rPr>
              <w:t>15%</w:t>
            </w:r>
          </w:p>
          <w:p w14:paraId="11951CE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2,6 </w:t>
            </w:r>
            <w:r w:rsidRPr="0073166E">
              <w:rPr>
                <w:sz w:val="24"/>
                <w:szCs w:val="24"/>
                <w:vertAlign w:val="subscript"/>
              </w:rPr>
              <w:t>85%</w:t>
            </w:r>
          </w:p>
          <w:p w14:paraId="208216F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39B7EE2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603821A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646F516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1D9247B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FD6F26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441E43F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3,6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58223FC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2,7 </w:t>
            </w:r>
            <w:r w:rsidRPr="0073166E">
              <w:rPr>
                <w:sz w:val="24"/>
                <w:szCs w:val="24"/>
                <w:vertAlign w:val="subscript"/>
              </w:rPr>
              <w:t>70%</w:t>
            </w:r>
          </w:p>
          <w:p w14:paraId="34F6C35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79AFA91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62F750D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44E6296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4CCECBE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3470357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3,7 </w:t>
            </w:r>
            <w:r w:rsidRPr="0073166E">
              <w:rPr>
                <w:sz w:val="24"/>
                <w:szCs w:val="24"/>
                <w:vertAlign w:val="subscript"/>
              </w:rPr>
              <w:t>90%</w:t>
            </w:r>
          </w:p>
          <w:p w14:paraId="4FBF7E4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2,8 </w:t>
            </w:r>
            <w:r w:rsidRPr="0073166E">
              <w:rPr>
                <w:sz w:val="24"/>
                <w:szCs w:val="24"/>
                <w:vertAlign w:val="subscript"/>
              </w:rPr>
              <w:t>10%</w:t>
            </w:r>
          </w:p>
          <w:p w14:paraId="005B58A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4B65051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4,7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7D8117F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3,8 </w:t>
            </w:r>
            <w:r w:rsidRPr="0073166E">
              <w:rPr>
                <w:sz w:val="24"/>
                <w:szCs w:val="24"/>
                <w:vertAlign w:val="subscript"/>
              </w:rPr>
              <w:t>70%</w:t>
            </w:r>
          </w:p>
          <w:p w14:paraId="5C80B04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4FF755F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5EA95A6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4,8 </w:t>
            </w:r>
            <w:r w:rsidRPr="0073166E">
              <w:rPr>
                <w:sz w:val="24"/>
                <w:szCs w:val="24"/>
                <w:vertAlign w:val="subscript"/>
              </w:rPr>
              <w:t>65%</w:t>
            </w:r>
          </w:p>
          <w:p w14:paraId="21FD859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3,9 </w:t>
            </w:r>
            <w:r w:rsidRPr="0073166E">
              <w:rPr>
                <w:sz w:val="24"/>
                <w:szCs w:val="24"/>
                <w:vertAlign w:val="subscript"/>
              </w:rPr>
              <w:t>35%</w:t>
            </w:r>
          </w:p>
          <w:p w14:paraId="15FBEFB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7D27255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5,8 </w:t>
            </w:r>
            <w:r w:rsidRPr="0073166E">
              <w:rPr>
                <w:sz w:val="24"/>
                <w:szCs w:val="24"/>
                <w:vertAlign w:val="subscript"/>
              </w:rPr>
              <w:t>20%</w:t>
            </w:r>
          </w:p>
          <w:p w14:paraId="61D0D58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4,9 </w:t>
            </w:r>
            <w:r w:rsidRPr="0073166E">
              <w:rPr>
                <w:sz w:val="24"/>
                <w:szCs w:val="24"/>
                <w:vertAlign w:val="subscript"/>
              </w:rPr>
              <w:t>80%</w:t>
            </w:r>
          </w:p>
          <w:p w14:paraId="239D2C6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5FBD75B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5,9 </w:t>
            </w:r>
            <w:r w:rsidRPr="0073166E">
              <w:rPr>
                <w:sz w:val="24"/>
                <w:szCs w:val="24"/>
                <w:vertAlign w:val="subscript"/>
              </w:rPr>
              <w:t>20%</w:t>
            </w:r>
          </w:p>
          <w:p w14:paraId="025A92F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4,10 </w:t>
            </w:r>
            <w:r w:rsidRPr="0073166E">
              <w:rPr>
                <w:sz w:val="24"/>
                <w:szCs w:val="24"/>
                <w:vertAlign w:val="subscript"/>
              </w:rPr>
              <w:t>80%</w:t>
            </w:r>
          </w:p>
          <w:p w14:paraId="67C546F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163FD91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6,9 </w:t>
            </w:r>
            <w:r w:rsidRPr="0073166E">
              <w:rPr>
                <w:sz w:val="24"/>
                <w:szCs w:val="24"/>
                <w:vertAlign w:val="subscript"/>
              </w:rPr>
              <w:t>10%</w:t>
            </w:r>
          </w:p>
          <w:p w14:paraId="2A77CE5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5,10 </w:t>
            </w:r>
            <w:r w:rsidRPr="0073166E">
              <w:rPr>
                <w:sz w:val="24"/>
                <w:szCs w:val="24"/>
                <w:vertAlign w:val="subscript"/>
              </w:rPr>
              <w:t>20%</w:t>
            </w:r>
          </w:p>
          <w:p w14:paraId="51331BD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4,11 </w:t>
            </w:r>
            <w:r w:rsidRPr="0073166E">
              <w:rPr>
                <w:sz w:val="24"/>
                <w:szCs w:val="24"/>
                <w:vertAlign w:val="subscript"/>
              </w:rPr>
              <w:t>70%</w:t>
            </w:r>
          </w:p>
          <w:p w14:paraId="30C10C0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78F8715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6,10 </w:t>
            </w:r>
            <w:r w:rsidRPr="0073166E">
              <w:rPr>
                <w:sz w:val="24"/>
                <w:szCs w:val="24"/>
                <w:vertAlign w:val="subscript"/>
              </w:rPr>
              <w:t>10%</w:t>
            </w:r>
          </w:p>
          <w:p w14:paraId="6E20106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5,11 </w:t>
            </w:r>
            <w:r w:rsidRPr="0073166E">
              <w:rPr>
                <w:sz w:val="24"/>
                <w:szCs w:val="24"/>
                <w:vertAlign w:val="subscript"/>
              </w:rPr>
              <w:t>90%</w:t>
            </w:r>
          </w:p>
          <w:p w14:paraId="5F2259D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43DD9B3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2799895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lastRenderedPageBreak/>
              <w:t xml:space="preserve">6,11 </w:t>
            </w:r>
            <w:r w:rsidRPr="0073166E">
              <w:rPr>
                <w:sz w:val="24"/>
                <w:szCs w:val="24"/>
                <w:vertAlign w:val="subscript"/>
              </w:rPr>
              <w:t>35%</w:t>
            </w:r>
          </w:p>
          <w:p w14:paraId="4835C29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5,12 </w:t>
            </w:r>
            <w:r w:rsidRPr="0073166E">
              <w:rPr>
                <w:sz w:val="24"/>
                <w:szCs w:val="24"/>
                <w:vertAlign w:val="subscript"/>
              </w:rPr>
              <w:t>65%</w:t>
            </w:r>
          </w:p>
          <w:p w14:paraId="5175FBD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364BEFD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1A3C67B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1A64A1B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6,12 </w:t>
            </w:r>
            <w:r w:rsidRPr="0073166E">
              <w:rPr>
                <w:sz w:val="24"/>
                <w:szCs w:val="24"/>
                <w:vertAlign w:val="subscript"/>
              </w:rPr>
              <w:t>90%</w:t>
            </w:r>
          </w:p>
          <w:p w14:paraId="219BC99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5,13 </w:t>
            </w:r>
            <w:r w:rsidRPr="0073166E">
              <w:rPr>
                <w:sz w:val="24"/>
                <w:szCs w:val="24"/>
                <w:vertAlign w:val="subscript"/>
              </w:rPr>
              <w:t>10%</w:t>
            </w:r>
          </w:p>
          <w:p w14:paraId="7091418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F8ACCA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5ADAE86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7,12 </w:t>
            </w:r>
            <w:r w:rsidRPr="0073166E">
              <w:rPr>
                <w:sz w:val="24"/>
                <w:szCs w:val="24"/>
                <w:vertAlign w:val="subscript"/>
              </w:rPr>
              <w:t>10%</w:t>
            </w:r>
          </w:p>
          <w:p w14:paraId="1B11C1C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6,13 </w:t>
            </w:r>
            <w:r w:rsidRPr="0073166E">
              <w:rPr>
                <w:sz w:val="24"/>
                <w:szCs w:val="24"/>
                <w:vertAlign w:val="subscript"/>
              </w:rPr>
              <w:t>65%</w:t>
            </w:r>
          </w:p>
          <w:p w14:paraId="1343E8C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5,14 </w:t>
            </w:r>
            <w:r w:rsidRPr="0073166E">
              <w:rPr>
                <w:sz w:val="24"/>
                <w:szCs w:val="24"/>
                <w:vertAlign w:val="subscript"/>
              </w:rPr>
              <w:t>25%</w:t>
            </w:r>
          </w:p>
          <w:p w14:paraId="2F44F87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3FC206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7A74EED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7,13 </w:t>
            </w:r>
            <w:r w:rsidRPr="0073166E">
              <w:rPr>
                <w:sz w:val="24"/>
                <w:szCs w:val="24"/>
                <w:vertAlign w:val="subscript"/>
              </w:rPr>
              <w:t>35%</w:t>
            </w:r>
          </w:p>
          <w:p w14:paraId="72FB372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6,14 </w:t>
            </w:r>
            <w:r w:rsidRPr="0073166E">
              <w:rPr>
                <w:sz w:val="24"/>
                <w:szCs w:val="24"/>
                <w:vertAlign w:val="subscript"/>
              </w:rPr>
              <w:t>55%</w:t>
            </w:r>
          </w:p>
          <w:p w14:paraId="2A806C1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5,15 </w:t>
            </w:r>
            <w:r w:rsidRPr="0073166E">
              <w:rPr>
                <w:sz w:val="24"/>
                <w:szCs w:val="24"/>
                <w:vertAlign w:val="subscript"/>
              </w:rPr>
              <w:t>10%</w:t>
            </w:r>
          </w:p>
          <w:p w14:paraId="1BBEEDB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6B1828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8,13 </w:t>
            </w:r>
            <w:r w:rsidRPr="0073166E">
              <w:rPr>
                <w:sz w:val="24"/>
                <w:szCs w:val="24"/>
                <w:vertAlign w:val="subscript"/>
              </w:rPr>
              <w:t>10%</w:t>
            </w:r>
          </w:p>
          <w:p w14:paraId="62E87B9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7,14 </w:t>
            </w:r>
            <w:r w:rsidRPr="0073166E">
              <w:rPr>
                <w:sz w:val="24"/>
                <w:szCs w:val="24"/>
                <w:vertAlign w:val="subscript"/>
              </w:rPr>
              <w:t>60%</w:t>
            </w:r>
          </w:p>
          <w:p w14:paraId="0BD9F27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6,15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4337E2A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51FEDA3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390636A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8,14 </w:t>
            </w:r>
            <w:r w:rsidRPr="0073166E">
              <w:rPr>
                <w:sz w:val="24"/>
                <w:szCs w:val="24"/>
                <w:vertAlign w:val="subscript"/>
              </w:rPr>
              <w:t>10%</w:t>
            </w:r>
          </w:p>
          <w:p w14:paraId="3E6AF01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7,15 </w:t>
            </w:r>
            <w:r w:rsidRPr="0073166E">
              <w:rPr>
                <w:sz w:val="24"/>
                <w:szCs w:val="24"/>
                <w:vertAlign w:val="subscript"/>
              </w:rPr>
              <w:t>60%</w:t>
            </w:r>
          </w:p>
          <w:p w14:paraId="2788A8C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6,16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</w:tc>
        <w:tc>
          <w:tcPr>
            <w:tcW w:w="1080" w:type="dxa"/>
          </w:tcPr>
          <w:p w14:paraId="40BE88C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lastRenderedPageBreak/>
              <w:t>0,2</w:t>
            </w:r>
          </w:p>
          <w:p w14:paraId="6892B2A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5EDD9C5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0,3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70%</w:t>
            </w:r>
          </w:p>
          <w:p w14:paraId="76C4B63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1,2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738F1D5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5464954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>4,0</w:t>
            </w:r>
          </w:p>
          <w:p w14:paraId="31BE969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77A3C64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>1,3</w:t>
            </w:r>
          </w:p>
          <w:p w14:paraId="60FA0D5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73DFDA4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bCs/>
                <w:color w:val="0070C0"/>
                <w:sz w:val="24"/>
                <w:szCs w:val="24"/>
              </w:rPr>
            </w:pPr>
          </w:p>
          <w:p w14:paraId="6DC62E7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bCs/>
                <w:color w:val="0070C0"/>
                <w:sz w:val="24"/>
                <w:szCs w:val="24"/>
              </w:rPr>
            </w:pPr>
            <w:r w:rsidRPr="0073166E">
              <w:rPr>
                <w:bCs/>
                <w:color w:val="0070C0"/>
                <w:sz w:val="24"/>
                <w:szCs w:val="24"/>
              </w:rPr>
              <w:t xml:space="preserve">4,1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65%</w:t>
            </w:r>
          </w:p>
          <w:p w14:paraId="66F2309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bCs/>
                <w:color w:val="0070C0"/>
                <w:sz w:val="24"/>
                <w:szCs w:val="24"/>
              </w:rPr>
            </w:pPr>
            <w:r w:rsidRPr="0073166E">
              <w:rPr>
                <w:bCs/>
                <w:color w:val="0070C0"/>
                <w:sz w:val="24"/>
                <w:szCs w:val="24"/>
              </w:rPr>
              <w:t xml:space="preserve">3,2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35%</w:t>
            </w:r>
          </w:p>
          <w:p w14:paraId="743E560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167780E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2,3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50%</w:t>
            </w:r>
          </w:p>
          <w:p w14:paraId="019995B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1,4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50%</w:t>
            </w:r>
          </w:p>
          <w:p w14:paraId="7C110E8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35673FB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70%</w:t>
            </w:r>
          </w:p>
          <w:p w14:paraId="5504196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4,2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19509BE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4478D77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6AEDAF3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2,4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65%</w:t>
            </w:r>
          </w:p>
          <w:p w14:paraId="3B67AE6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1,5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35%</w:t>
            </w:r>
          </w:p>
          <w:p w14:paraId="139B05D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3D3B706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2C53155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0A65F41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>5,2</w:t>
            </w:r>
          </w:p>
          <w:p w14:paraId="0450B44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2721A11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502D2B1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6FDB25B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2,5 </w:t>
            </w:r>
          </w:p>
          <w:p w14:paraId="4542A9D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297A2DD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4F3C71C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5CE6E59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6,2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2102D86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5,3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70%</w:t>
            </w:r>
          </w:p>
          <w:p w14:paraId="0535B02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77B2B65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1E0AAF2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2,6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75%</w:t>
            </w:r>
          </w:p>
          <w:p w14:paraId="1AED586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1,7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25%</w:t>
            </w:r>
          </w:p>
          <w:p w14:paraId="1E6487D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11BAF2B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4BFEC44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07BDAC0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127DF55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0538FDA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3,6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25%</w:t>
            </w:r>
          </w:p>
          <w:p w14:paraId="7668496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2,7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75%</w:t>
            </w:r>
          </w:p>
          <w:p w14:paraId="19D5152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1E98D16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67A5652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4F259C9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70F56BD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123774F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3,7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85%</w:t>
            </w:r>
          </w:p>
          <w:p w14:paraId="748F21C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2,8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15%</w:t>
            </w:r>
          </w:p>
          <w:p w14:paraId="3210181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2E796F7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4,7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40%</w:t>
            </w:r>
          </w:p>
          <w:p w14:paraId="03B70AA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3,8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60%</w:t>
            </w:r>
          </w:p>
          <w:p w14:paraId="2020159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09E802F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24C591E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4,8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65%</w:t>
            </w:r>
          </w:p>
          <w:p w14:paraId="4A7BD15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3,9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35%</w:t>
            </w:r>
          </w:p>
          <w:p w14:paraId="0B19EE5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7CD83D6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5,8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20%</w:t>
            </w:r>
          </w:p>
          <w:p w14:paraId="0EB8065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4,9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80%</w:t>
            </w:r>
          </w:p>
          <w:p w14:paraId="44D8D9F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4E2E3A0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5E744CC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4,10 </w:t>
            </w:r>
          </w:p>
          <w:p w14:paraId="2EB3016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244AB23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60A3352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5,10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50%</w:t>
            </w:r>
          </w:p>
          <w:p w14:paraId="703BF9B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4,11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50%</w:t>
            </w:r>
          </w:p>
          <w:p w14:paraId="47E75FF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125A081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22F5F18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5,11 </w:t>
            </w:r>
          </w:p>
          <w:p w14:paraId="50400D0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4440B3D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014000F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lastRenderedPageBreak/>
              <w:t xml:space="preserve">6,11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50%</w:t>
            </w:r>
          </w:p>
          <w:p w14:paraId="0F71F6F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5,12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50%</w:t>
            </w:r>
          </w:p>
          <w:p w14:paraId="221C6FD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37FC92F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6F9E105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7,11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20%</w:t>
            </w:r>
          </w:p>
          <w:p w14:paraId="1DE5A13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6,12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60%</w:t>
            </w:r>
          </w:p>
          <w:p w14:paraId="0D676D8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5,13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20%</w:t>
            </w:r>
          </w:p>
          <w:p w14:paraId="53E117F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7D60AB8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00A23E1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7,12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20%</w:t>
            </w:r>
          </w:p>
          <w:p w14:paraId="6B354B4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6,13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50%</w:t>
            </w:r>
          </w:p>
          <w:p w14:paraId="7695C8D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6B46FAF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1D175A6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23F41EE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7,13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40%</w:t>
            </w:r>
          </w:p>
          <w:p w14:paraId="6753271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7C0F71A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5,15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7787D46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30EC713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79C070A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7,14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60%</w:t>
            </w:r>
          </w:p>
          <w:p w14:paraId="66AE5B1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6,15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49E9194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5,16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10%</w:t>
            </w:r>
          </w:p>
          <w:p w14:paraId="0E7AD0A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18A3115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8,14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15%</w:t>
            </w:r>
          </w:p>
          <w:p w14:paraId="42DD612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7,15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50%</w:t>
            </w:r>
          </w:p>
          <w:p w14:paraId="41E48BC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6,16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35%</w:t>
            </w:r>
          </w:p>
        </w:tc>
        <w:tc>
          <w:tcPr>
            <w:tcW w:w="1080" w:type="dxa"/>
          </w:tcPr>
          <w:p w14:paraId="77D41C9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lastRenderedPageBreak/>
              <w:t>0,2</w:t>
            </w:r>
          </w:p>
          <w:p w14:paraId="1F5B083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256AA4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0,3 </w:t>
            </w:r>
            <w:r w:rsidRPr="0073166E">
              <w:rPr>
                <w:sz w:val="24"/>
                <w:szCs w:val="24"/>
                <w:vertAlign w:val="subscript"/>
              </w:rPr>
              <w:t>75%</w:t>
            </w:r>
          </w:p>
          <w:p w14:paraId="51CE40A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1,2 </w:t>
            </w:r>
            <w:r w:rsidRPr="0073166E">
              <w:rPr>
                <w:sz w:val="24"/>
                <w:szCs w:val="24"/>
                <w:vertAlign w:val="subscript"/>
              </w:rPr>
              <w:t>25%</w:t>
            </w:r>
          </w:p>
          <w:p w14:paraId="7093139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55649A2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F7A602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64C6679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1,3</w:t>
            </w:r>
          </w:p>
          <w:p w14:paraId="2A800B8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D4627F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5776CE0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3CA79A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9A8A08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2522433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2,3 </w:t>
            </w:r>
            <w:r w:rsidRPr="0073166E">
              <w:rPr>
                <w:sz w:val="24"/>
                <w:szCs w:val="24"/>
                <w:vertAlign w:val="subscript"/>
              </w:rPr>
              <w:t>20%</w:t>
            </w:r>
          </w:p>
          <w:p w14:paraId="2E7A54D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1,4 </w:t>
            </w:r>
            <w:r w:rsidRPr="0073166E">
              <w:rPr>
                <w:sz w:val="24"/>
                <w:szCs w:val="24"/>
                <w:vertAlign w:val="subscript"/>
              </w:rPr>
              <w:t>80%</w:t>
            </w:r>
          </w:p>
          <w:p w14:paraId="2615F2E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3315761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5960443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5D2504F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703C203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4DABD4F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2,4 </w:t>
            </w:r>
            <w:r w:rsidRPr="0073166E">
              <w:rPr>
                <w:sz w:val="24"/>
                <w:szCs w:val="24"/>
                <w:vertAlign w:val="subscript"/>
              </w:rPr>
              <w:t>70%</w:t>
            </w:r>
          </w:p>
          <w:p w14:paraId="5414CCA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1,5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3CFB4DB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FE0A69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3864C60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D0DD11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661B0AF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368074A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7907289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22AD1C7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2,5 </w:t>
            </w:r>
          </w:p>
          <w:p w14:paraId="662A0BE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76183EE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1B3188B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5656D73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5C8BCAD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79F1CD8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4C67C1E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3,5 </w:t>
            </w:r>
            <w:r w:rsidRPr="0073166E">
              <w:rPr>
                <w:sz w:val="24"/>
                <w:szCs w:val="24"/>
                <w:vertAlign w:val="subscript"/>
              </w:rPr>
              <w:t>15%</w:t>
            </w:r>
          </w:p>
          <w:p w14:paraId="4386F54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2,6 </w:t>
            </w:r>
            <w:r w:rsidRPr="0073166E">
              <w:rPr>
                <w:sz w:val="24"/>
                <w:szCs w:val="24"/>
                <w:vertAlign w:val="subscript"/>
              </w:rPr>
              <w:t>85%</w:t>
            </w:r>
          </w:p>
          <w:p w14:paraId="2B7C019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4F55565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17DF388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6989625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568EC41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3E05F62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5C0444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3,6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3C082E0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2,7 </w:t>
            </w:r>
            <w:r w:rsidRPr="0073166E">
              <w:rPr>
                <w:sz w:val="24"/>
                <w:szCs w:val="24"/>
                <w:vertAlign w:val="subscript"/>
              </w:rPr>
              <w:t>70%</w:t>
            </w:r>
          </w:p>
          <w:p w14:paraId="20DAEBB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992445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4B53BA0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6614A03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4054547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7E3979A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3,7</w:t>
            </w:r>
          </w:p>
          <w:p w14:paraId="7DFCD16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66F9950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FD66A0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4,7 </w:t>
            </w:r>
            <w:r w:rsidRPr="0073166E">
              <w:rPr>
                <w:sz w:val="24"/>
                <w:szCs w:val="24"/>
                <w:vertAlign w:val="subscript"/>
              </w:rPr>
              <w:t>20%</w:t>
            </w:r>
          </w:p>
          <w:p w14:paraId="2FAE9BD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3,8 </w:t>
            </w:r>
            <w:r w:rsidRPr="0073166E">
              <w:rPr>
                <w:sz w:val="24"/>
                <w:szCs w:val="24"/>
                <w:vertAlign w:val="subscript"/>
              </w:rPr>
              <w:t>70%</w:t>
            </w:r>
          </w:p>
          <w:p w14:paraId="589E106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2,9 </w:t>
            </w:r>
            <w:r w:rsidRPr="0073166E">
              <w:rPr>
                <w:sz w:val="24"/>
                <w:szCs w:val="24"/>
                <w:vertAlign w:val="subscript"/>
              </w:rPr>
              <w:t>10%</w:t>
            </w:r>
          </w:p>
          <w:p w14:paraId="42E906B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00B310D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4,8 </w:t>
            </w:r>
            <w:r w:rsidRPr="0073166E">
              <w:rPr>
                <w:sz w:val="24"/>
                <w:szCs w:val="24"/>
                <w:vertAlign w:val="subscript"/>
              </w:rPr>
              <w:t>50%</w:t>
            </w:r>
          </w:p>
          <w:p w14:paraId="7098EB3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3,9 </w:t>
            </w:r>
            <w:r w:rsidRPr="0073166E">
              <w:rPr>
                <w:sz w:val="24"/>
                <w:szCs w:val="24"/>
                <w:vertAlign w:val="subscript"/>
              </w:rPr>
              <w:t>50%</w:t>
            </w:r>
          </w:p>
          <w:p w14:paraId="35841C7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28448F8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6943959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4,9 </w:t>
            </w:r>
          </w:p>
          <w:p w14:paraId="60CDE63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5605C69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5,9 </w:t>
            </w:r>
            <w:r w:rsidRPr="0073166E">
              <w:rPr>
                <w:sz w:val="24"/>
                <w:szCs w:val="24"/>
                <w:vertAlign w:val="subscript"/>
              </w:rPr>
              <w:t>20%</w:t>
            </w:r>
          </w:p>
          <w:p w14:paraId="369F627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4,10 </w:t>
            </w:r>
            <w:r w:rsidRPr="0073166E">
              <w:rPr>
                <w:sz w:val="24"/>
                <w:szCs w:val="24"/>
                <w:vertAlign w:val="subscript"/>
              </w:rPr>
              <w:t>80%</w:t>
            </w:r>
          </w:p>
          <w:p w14:paraId="1B908AF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1330715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4477D16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5,10 </w:t>
            </w:r>
            <w:r w:rsidRPr="0073166E">
              <w:rPr>
                <w:sz w:val="24"/>
                <w:szCs w:val="24"/>
                <w:vertAlign w:val="subscript"/>
              </w:rPr>
              <w:t>35%</w:t>
            </w:r>
          </w:p>
          <w:p w14:paraId="43A8E68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4,11 </w:t>
            </w:r>
            <w:r w:rsidRPr="0073166E">
              <w:rPr>
                <w:sz w:val="24"/>
                <w:szCs w:val="24"/>
                <w:vertAlign w:val="subscript"/>
              </w:rPr>
              <w:t>65%</w:t>
            </w:r>
          </w:p>
          <w:p w14:paraId="41A0DD4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5354C50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6,10 </w:t>
            </w:r>
            <w:r w:rsidRPr="0073166E">
              <w:rPr>
                <w:sz w:val="24"/>
                <w:szCs w:val="24"/>
                <w:vertAlign w:val="subscript"/>
              </w:rPr>
              <w:t>20%</w:t>
            </w:r>
          </w:p>
          <w:p w14:paraId="7617832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5,11 </w:t>
            </w:r>
            <w:r w:rsidRPr="0073166E">
              <w:rPr>
                <w:sz w:val="24"/>
                <w:szCs w:val="24"/>
                <w:vertAlign w:val="subscript"/>
              </w:rPr>
              <w:t>70%</w:t>
            </w:r>
          </w:p>
          <w:p w14:paraId="7F0F07F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4,12 </w:t>
            </w:r>
            <w:r w:rsidRPr="0073166E">
              <w:rPr>
                <w:sz w:val="24"/>
                <w:szCs w:val="24"/>
                <w:vertAlign w:val="subscript"/>
              </w:rPr>
              <w:t>10%</w:t>
            </w:r>
          </w:p>
          <w:p w14:paraId="7EB193B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7D7D304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lastRenderedPageBreak/>
              <w:t xml:space="preserve">6,11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46B2927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5,12 </w:t>
            </w:r>
            <w:r w:rsidRPr="0073166E">
              <w:rPr>
                <w:sz w:val="24"/>
                <w:szCs w:val="24"/>
                <w:vertAlign w:val="subscript"/>
              </w:rPr>
              <w:t>70%</w:t>
            </w:r>
          </w:p>
          <w:p w14:paraId="4BAA151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56F79A6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73EB17B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7,11 </w:t>
            </w:r>
            <w:r w:rsidRPr="0073166E">
              <w:rPr>
                <w:sz w:val="24"/>
                <w:szCs w:val="24"/>
                <w:vertAlign w:val="subscript"/>
              </w:rPr>
              <w:t>10%</w:t>
            </w:r>
          </w:p>
          <w:p w14:paraId="1CFAA1F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6,12 </w:t>
            </w:r>
            <w:r w:rsidRPr="0073166E">
              <w:rPr>
                <w:sz w:val="24"/>
                <w:szCs w:val="24"/>
                <w:vertAlign w:val="subscript"/>
              </w:rPr>
              <w:t>60%</w:t>
            </w:r>
          </w:p>
          <w:p w14:paraId="5623BD8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5,13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342A73C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5BA878A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692A677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7,12 </w:t>
            </w:r>
            <w:r w:rsidRPr="0073166E">
              <w:rPr>
                <w:sz w:val="24"/>
                <w:szCs w:val="24"/>
                <w:vertAlign w:val="subscript"/>
              </w:rPr>
              <w:t>10%</w:t>
            </w:r>
          </w:p>
          <w:p w14:paraId="1ACFA87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6,13 </w:t>
            </w:r>
            <w:r w:rsidRPr="0073166E">
              <w:rPr>
                <w:sz w:val="24"/>
                <w:szCs w:val="24"/>
                <w:vertAlign w:val="subscript"/>
              </w:rPr>
              <w:t>70%</w:t>
            </w:r>
          </w:p>
          <w:p w14:paraId="2B7F3A4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5,14 </w:t>
            </w:r>
            <w:r w:rsidRPr="0073166E">
              <w:rPr>
                <w:sz w:val="24"/>
                <w:szCs w:val="24"/>
                <w:vertAlign w:val="subscript"/>
              </w:rPr>
              <w:t>20%</w:t>
            </w:r>
          </w:p>
          <w:p w14:paraId="4AEB3CC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3D86DA8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797B71F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7,13 </w:t>
            </w:r>
            <w:r w:rsidRPr="0073166E">
              <w:rPr>
                <w:sz w:val="24"/>
                <w:szCs w:val="24"/>
                <w:vertAlign w:val="subscript"/>
              </w:rPr>
              <w:t>10%</w:t>
            </w:r>
          </w:p>
          <w:p w14:paraId="0FD1198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6,14 </w:t>
            </w:r>
            <w:r w:rsidRPr="0073166E">
              <w:rPr>
                <w:sz w:val="24"/>
                <w:szCs w:val="24"/>
                <w:vertAlign w:val="subscript"/>
              </w:rPr>
              <w:t>70%</w:t>
            </w:r>
          </w:p>
          <w:p w14:paraId="63CC49F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5,15 </w:t>
            </w:r>
            <w:r w:rsidRPr="0073166E">
              <w:rPr>
                <w:sz w:val="24"/>
                <w:szCs w:val="24"/>
                <w:vertAlign w:val="subscript"/>
              </w:rPr>
              <w:t>20%</w:t>
            </w:r>
          </w:p>
          <w:p w14:paraId="2F3F973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3598580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8,13 </w:t>
            </w:r>
            <w:r w:rsidRPr="0073166E">
              <w:rPr>
                <w:sz w:val="24"/>
                <w:szCs w:val="24"/>
                <w:vertAlign w:val="subscript"/>
              </w:rPr>
              <w:t>20%</w:t>
            </w:r>
          </w:p>
          <w:p w14:paraId="30757F2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7,14 </w:t>
            </w:r>
            <w:r w:rsidRPr="0073166E">
              <w:rPr>
                <w:sz w:val="24"/>
                <w:szCs w:val="24"/>
                <w:vertAlign w:val="subscript"/>
              </w:rPr>
              <w:t>50%</w:t>
            </w:r>
          </w:p>
          <w:p w14:paraId="269BABA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6,15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3D14C6C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611AF1C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61BB04B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8,14 </w:t>
            </w:r>
            <w:r w:rsidRPr="0073166E">
              <w:rPr>
                <w:sz w:val="24"/>
                <w:szCs w:val="24"/>
                <w:vertAlign w:val="subscript"/>
              </w:rPr>
              <w:t>20%</w:t>
            </w:r>
          </w:p>
          <w:p w14:paraId="5EB09FA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7,15 </w:t>
            </w:r>
            <w:r w:rsidRPr="0073166E">
              <w:rPr>
                <w:sz w:val="24"/>
                <w:szCs w:val="24"/>
                <w:vertAlign w:val="subscript"/>
              </w:rPr>
              <w:t>50%</w:t>
            </w:r>
          </w:p>
          <w:p w14:paraId="38E95B8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 xml:space="preserve">6,16 </w:t>
            </w:r>
            <w:r w:rsidRPr="0073166E">
              <w:rPr>
                <w:sz w:val="24"/>
                <w:szCs w:val="24"/>
                <w:vertAlign w:val="subscript"/>
              </w:rPr>
              <w:t>30%</w:t>
            </w:r>
          </w:p>
          <w:p w14:paraId="6B68202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  <w:p w14:paraId="14A7670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14:paraId="7527EA4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lastRenderedPageBreak/>
              <w:t>0,2</w:t>
            </w:r>
          </w:p>
          <w:p w14:paraId="1753A03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7E36A36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0,3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35%</w:t>
            </w:r>
          </w:p>
          <w:p w14:paraId="11280B4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1,2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65%</w:t>
            </w:r>
          </w:p>
          <w:p w14:paraId="484465E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0306059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191248C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6D7FC87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>1,3</w:t>
            </w:r>
          </w:p>
          <w:p w14:paraId="5A3ABF4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1AC98B7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40F851A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11619CC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68C87D1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6E73024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2,3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33%</w:t>
            </w:r>
          </w:p>
          <w:p w14:paraId="4D2AC5A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1,4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67%</w:t>
            </w:r>
          </w:p>
          <w:p w14:paraId="7CEDF86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505E711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5226314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1E3DAFD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3F906BC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2284925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2,4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70%</w:t>
            </w:r>
          </w:p>
          <w:p w14:paraId="52EF82B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1,5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4975FE7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4EB01B9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551F02B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21B8DDC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4C221D2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53C60C0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6FC9649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15%</w:t>
            </w:r>
          </w:p>
          <w:p w14:paraId="1C24666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2,5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85%</w:t>
            </w:r>
          </w:p>
          <w:p w14:paraId="3B79086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2D4558B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5868A4B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4183EA9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7CCB116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1567438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35968B5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6B6CD87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2,6 </w:t>
            </w:r>
          </w:p>
          <w:p w14:paraId="49B8D56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52DF7C4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62AE870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5C7FFBD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34ECC26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79EA500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2D0C938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3,6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15%</w:t>
            </w:r>
          </w:p>
          <w:p w14:paraId="568569D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2,7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85%</w:t>
            </w:r>
          </w:p>
          <w:p w14:paraId="573AC40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047F601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25953B0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69054C2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0B46AC1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3144ABD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3,7 </w:t>
            </w:r>
          </w:p>
          <w:p w14:paraId="328268B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4FF84B7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0373C7E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4,7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20%</w:t>
            </w:r>
          </w:p>
          <w:p w14:paraId="0BC9DC0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3,8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80%</w:t>
            </w:r>
          </w:p>
          <w:p w14:paraId="5A0B38A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7B897AB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6436B29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4,8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85%</w:t>
            </w:r>
          </w:p>
          <w:p w14:paraId="216D8C7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3,9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15%</w:t>
            </w:r>
          </w:p>
          <w:p w14:paraId="02B1992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724C44C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5,8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20%</w:t>
            </w:r>
          </w:p>
          <w:p w14:paraId="72F8670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4,9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80%</w:t>
            </w:r>
          </w:p>
          <w:p w14:paraId="3E967B4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2E04EC2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5,9  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20%</w:t>
            </w:r>
          </w:p>
          <w:p w14:paraId="0DE449F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4,10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80%</w:t>
            </w:r>
          </w:p>
          <w:p w14:paraId="09F6729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4E97710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22D8401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5,10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55%</w:t>
            </w:r>
          </w:p>
          <w:p w14:paraId="5D2043D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4,11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45%</w:t>
            </w:r>
          </w:p>
          <w:p w14:paraId="39D78ED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1D905C2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6,10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10%</w:t>
            </w:r>
          </w:p>
          <w:p w14:paraId="462BE98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5,11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90%</w:t>
            </w:r>
          </w:p>
          <w:p w14:paraId="1DABDEE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65940AF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7B7613B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6,11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50%</w:t>
            </w:r>
          </w:p>
          <w:p w14:paraId="7BDEB60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5,12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50%</w:t>
            </w:r>
          </w:p>
          <w:p w14:paraId="29FA426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00D30A4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3B3DB529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495BB34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6,12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90%</w:t>
            </w:r>
          </w:p>
          <w:p w14:paraId="5DFA41E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5,13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10%</w:t>
            </w:r>
          </w:p>
          <w:p w14:paraId="64BF05D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0F5021E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1030C2F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7,12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10%</w:t>
            </w:r>
          </w:p>
          <w:p w14:paraId="39B3DB0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6,13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80%</w:t>
            </w:r>
          </w:p>
          <w:p w14:paraId="43E6E4A7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5,14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10%</w:t>
            </w:r>
          </w:p>
          <w:p w14:paraId="0BDEA23A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7702507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2ED553A0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7,13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40%</w:t>
            </w:r>
          </w:p>
          <w:p w14:paraId="48F5E0B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60%</w:t>
            </w:r>
          </w:p>
          <w:p w14:paraId="1BBB94A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06432E1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5A4B737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8,13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15%</w:t>
            </w:r>
          </w:p>
          <w:p w14:paraId="1B99203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7,14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45%</w:t>
            </w:r>
          </w:p>
          <w:p w14:paraId="5C75366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6,15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40%</w:t>
            </w:r>
          </w:p>
          <w:p w14:paraId="17B5844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29A1919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365AD486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8,14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20%</w:t>
            </w:r>
          </w:p>
          <w:p w14:paraId="5597F8E3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7,15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40%</w:t>
            </w:r>
          </w:p>
          <w:p w14:paraId="4233FEFF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  <w:vertAlign w:val="subscript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6,16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40%</w:t>
            </w:r>
          </w:p>
          <w:p w14:paraId="5FCA5101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  <w:vertAlign w:val="subscript"/>
              </w:rPr>
            </w:pPr>
          </w:p>
          <w:p w14:paraId="6F92816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8,15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627C52A5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7,16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40%</w:t>
            </w:r>
          </w:p>
          <w:p w14:paraId="567B5D2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  <w:vertAlign w:val="subscript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6,17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30%</w:t>
            </w:r>
          </w:p>
          <w:p w14:paraId="55B2945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  <w:p w14:paraId="3EF287C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8,16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50%</w:t>
            </w:r>
          </w:p>
          <w:p w14:paraId="794FCEE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 xml:space="preserve">7,17 </w:t>
            </w:r>
            <w:r w:rsidRPr="0073166E">
              <w:rPr>
                <w:color w:val="0070C0"/>
                <w:sz w:val="24"/>
                <w:szCs w:val="24"/>
                <w:vertAlign w:val="subscript"/>
              </w:rPr>
              <w:t>50%</w:t>
            </w:r>
          </w:p>
          <w:p w14:paraId="05C09C08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  <w:vertAlign w:val="subscript"/>
              </w:rPr>
            </w:pPr>
          </w:p>
          <w:p w14:paraId="492E8FF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</w:p>
        </w:tc>
      </w:tr>
      <w:tr w:rsidR="00B74B86" w:rsidRPr="0073166E" w14:paraId="7BAEA106" w14:textId="77777777" w:rsidTr="00AB25B4">
        <w:tc>
          <w:tcPr>
            <w:tcW w:w="8635" w:type="dxa"/>
            <w:gridSpan w:val="8"/>
          </w:tcPr>
          <w:p w14:paraId="05C89952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1E45F2">
              <w:rPr>
                <w:sz w:val="24"/>
                <w:szCs w:val="24"/>
              </w:rPr>
              <w:lastRenderedPageBreak/>
              <w:t>The numbers below indicate</w:t>
            </w:r>
            <w:r>
              <w:rPr>
                <w:sz w:val="24"/>
                <w:szCs w:val="24"/>
              </w:rPr>
              <w:t xml:space="preserve"> </w:t>
            </w:r>
            <w:r w:rsidRPr="001E45F2">
              <w:rPr>
                <w:sz w:val="24"/>
                <w:szCs w:val="24"/>
              </w:rPr>
              <w:t>additional peaks (clusters) which were not identified due to the low intensity and unstable isotopic patterns.</w:t>
            </w:r>
          </w:p>
        </w:tc>
      </w:tr>
      <w:tr w:rsidR="00B74B86" w:rsidRPr="0073166E" w14:paraId="3768E6C3" w14:textId="77777777" w:rsidTr="00AB25B4">
        <w:tc>
          <w:tcPr>
            <w:tcW w:w="1075" w:type="dxa"/>
          </w:tcPr>
          <w:p w14:paraId="756452E5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14:paraId="24CD14CD" w14:textId="77777777" w:rsidR="00B74B86" w:rsidRPr="0073166E" w:rsidRDefault="00B74B86" w:rsidP="00AB25B4">
            <w:pPr>
              <w:ind w:right="33"/>
              <w:contextualSpacing/>
              <w:rPr>
                <w:bCs/>
                <w:color w:val="0070C0"/>
                <w:sz w:val="24"/>
                <w:szCs w:val="24"/>
              </w:rPr>
            </w:pPr>
            <w:r w:rsidRPr="0073166E">
              <w:rPr>
                <w:bCs/>
                <w:color w:val="0070C0"/>
                <w:sz w:val="24"/>
                <w:szCs w:val="24"/>
              </w:rPr>
              <w:t>6</w:t>
            </w:r>
          </w:p>
        </w:tc>
        <w:tc>
          <w:tcPr>
            <w:tcW w:w="1080" w:type="dxa"/>
          </w:tcPr>
          <w:p w14:paraId="6AA3CED1" w14:textId="77777777" w:rsidR="00B74B86" w:rsidRPr="0073166E" w:rsidRDefault="00B74B86" w:rsidP="00AB25B4">
            <w:pPr>
              <w:contextualSpacing/>
              <w:rPr>
                <w:bCs/>
                <w:sz w:val="24"/>
                <w:szCs w:val="24"/>
              </w:rPr>
            </w:pPr>
            <w:r w:rsidRPr="0073166E">
              <w:rPr>
                <w:bCs/>
                <w:sz w:val="24"/>
                <w:szCs w:val="24"/>
              </w:rPr>
              <w:t xml:space="preserve">6 </w:t>
            </w:r>
          </w:p>
        </w:tc>
        <w:tc>
          <w:tcPr>
            <w:tcW w:w="1080" w:type="dxa"/>
          </w:tcPr>
          <w:p w14:paraId="294219AB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>6</w:t>
            </w:r>
          </w:p>
        </w:tc>
        <w:tc>
          <w:tcPr>
            <w:tcW w:w="1080" w:type="dxa"/>
          </w:tcPr>
          <w:p w14:paraId="67DF849E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5</w:t>
            </w:r>
          </w:p>
        </w:tc>
        <w:tc>
          <w:tcPr>
            <w:tcW w:w="1080" w:type="dxa"/>
          </w:tcPr>
          <w:p w14:paraId="04EF96E4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>8</w:t>
            </w:r>
          </w:p>
        </w:tc>
        <w:tc>
          <w:tcPr>
            <w:tcW w:w="1080" w:type="dxa"/>
          </w:tcPr>
          <w:p w14:paraId="767C551C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sz w:val="24"/>
                <w:szCs w:val="24"/>
              </w:rPr>
            </w:pPr>
            <w:r w:rsidRPr="0073166E">
              <w:rPr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14:paraId="1AD9FA6D" w14:textId="77777777" w:rsidR="00B74B86" w:rsidRPr="0073166E" w:rsidRDefault="00B74B86" w:rsidP="00AB25B4">
            <w:pPr>
              <w:tabs>
                <w:tab w:val="left" w:pos="5556"/>
              </w:tabs>
              <w:contextualSpacing/>
              <w:rPr>
                <w:color w:val="0070C0"/>
                <w:sz w:val="24"/>
                <w:szCs w:val="24"/>
              </w:rPr>
            </w:pPr>
            <w:r w:rsidRPr="0073166E">
              <w:rPr>
                <w:color w:val="0070C0"/>
                <w:sz w:val="24"/>
                <w:szCs w:val="24"/>
              </w:rPr>
              <w:t>4</w:t>
            </w:r>
          </w:p>
        </w:tc>
      </w:tr>
    </w:tbl>
    <w:p w14:paraId="121416AA" w14:textId="77777777" w:rsidR="00B74B86" w:rsidRDefault="00B74B86" w:rsidP="0008086F">
      <w:pPr>
        <w:spacing w:after="240" w:line="480" w:lineRule="auto"/>
        <w:rPr>
          <w:lang w:val="en-GB"/>
        </w:rPr>
      </w:pPr>
    </w:p>
    <w:p w14:paraId="7EC0CE2E" w14:textId="5825C473" w:rsidR="0008086F" w:rsidRPr="00F640B2" w:rsidRDefault="0008086F" w:rsidP="0008086F">
      <w:pPr>
        <w:spacing w:after="240" w:line="480" w:lineRule="auto"/>
        <w:rPr>
          <w:lang w:val="en-GB"/>
        </w:rPr>
      </w:pPr>
    </w:p>
    <w:sectPr w:rsidR="0008086F" w:rsidRPr="00F640B2" w:rsidSect="008E2348">
      <w:headerReference w:type="even" r:id="rId15"/>
      <w:headerReference w:type="default" r:id="rId16"/>
      <w:pgSz w:w="11906" w:h="16838"/>
      <w:pgMar w:top="1304" w:right="1134" w:bottom="1304" w:left="1134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2C5380" w14:textId="77777777" w:rsidR="00D75032" w:rsidRDefault="00D75032" w:rsidP="00C83C66">
      <w:r>
        <w:separator/>
      </w:r>
    </w:p>
  </w:endnote>
  <w:endnote w:type="continuationSeparator" w:id="0">
    <w:p w14:paraId="74E01F34" w14:textId="77777777" w:rsidR="00D75032" w:rsidRDefault="00D75032" w:rsidP="00C83C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DejaVu Sans">
    <w:altName w:val="Arial"/>
    <w:charset w:val="00"/>
    <w:family w:val="swiss"/>
    <w:pitch w:val="variable"/>
    <w:sig w:usb0="00000000" w:usb1="D200FDFF" w:usb2="0A24602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F4E4A9" w14:textId="77777777" w:rsidR="00D75032" w:rsidRDefault="00D75032" w:rsidP="00C83C66">
      <w:r>
        <w:separator/>
      </w:r>
    </w:p>
  </w:footnote>
  <w:footnote w:type="continuationSeparator" w:id="0">
    <w:p w14:paraId="1B1D36E0" w14:textId="77777777" w:rsidR="00D75032" w:rsidRDefault="00D75032" w:rsidP="00C83C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CBDE90" w14:textId="77777777" w:rsidR="00AB25B4" w:rsidRDefault="00AB25B4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A5EE0D" w14:textId="77777777" w:rsidR="00AB25B4" w:rsidRDefault="00AB25B4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7D32C6"/>
    <w:multiLevelType w:val="multilevel"/>
    <w:tmpl w:val="D1FC6F4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  <w:sz w:val="28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" w15:restartNumberingAfterBreak="0">
    <w:nsid w:val="43CF2A4D"/>
    <w:multiLevelType w:val="hybridMultilevel"/>
    <w:tmpl w:val="3198EF64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4D72653B"/>
    <w:multiLevelType w:val="hybridMultilevel"/>
    <w:tmpl w:val="159A23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362A2F"/>
    <w:multiLevelType w:val="hybridMultilevel"/>
    <w:tmpl w:val="19E6D35A"/>
    <w:lvl w:ilvl="0" w:tplc="6B4C9A5A">
      <w:start w:val="1"/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activeWritingStyle w:appName="MSWord" w:lang="fr-FR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A0sjAxMTQyN7I0NTJR0lEKTi0uzszPAykwNKsFANwVbU0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Amer Soc Mass Spectrometry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0dv5ref04f25xoertrkpvaecxaedftsx9wes&quot;&gt;超声雾化萃取-低压光电离质谱&lt;record-ids&gt;&lt;item&gt;146&lt;/item&gt;&lt;item&gt;209&lt;/item&gt;&lt;item&gt;210&lt;/item&gt;&lt;/record-ids&gt;&lt;/item&gt;&lt;/Libraries&gt;"/>
  </w:docVars>
  <w:rsids>
    <w:rsidRoot w:val="00172A27"/>
    <w:rsid w:val="00000907"/>
    <w:rsid w:val="00001FE0"/>
    <w:rsid w:val="000022CD"/>
    <w:rsid w:val="00003E2D"/>
    <w:rsid w:val="00004543"/>
    <w:rsid w:val="00004E56"/>
    <w:rsid w:val="00017C83"/>
    <w:rsid w:val="000202A1"/>
    <w:rsid w:val="00023E87"/>
    <w:rsid w:val="0002489C"/>
    <w:rsid w:val="00025C84"/>
    <w:rsid w:val="00031E9D"/>
    <w:rsid w:val="00031FB8"/>
    <w:rsid w:val="000333D0"/>
    <w:rsid w:val="00044CE1"/>
    <w:rsid w:val="00047B42"/>
    <w:rsid w:val="00050B07"/>
    <w:rsid w:val="00052298"/>
    <w:rsid w:val="0005540B"/>
    <w:rsid w:val="00056C89"/>
    <w:rsid w:val="00057004"/>
    <w:rsid w:val="0006062E"/>
    <w:rsid w:val="00065DD7"/>
    <w:rsid w:val="000712BC"/>
    <w:rsid w:val="000722CE"/>
    <w:rsid w:val="000726DA"/>
    <w:rsid w:val="00073B23"/>
    <w:rsid w:val="0008086F"/>
    <w:rsid w:val="00080A13"/>
    <w:rsid w:val="00080BCD"/>
    <w:rsid w:val="00082B5E"/>
    <w:rsid w:val="000866AF"/>
    <w:rsid w:val="0008777B"/>
    <w:rsid w:val="000913FB"/>
    <w:rsid w:val="00093847"/>
    <w:rsid w:val="0009418B"/>
    <w:rsid w:val="000A24FE"/>
    <w:rsid w:val="000A7437"/>
    <w:rsid w:val="000A7587"/>
    <w:rsid w:val="000B6B08"/>
    <w:rsid w:val="000B7871"/>
    <w:rsid w:val="000C0A79"/>
    <w:rsid w:val="000C4AA2"/>
    <w:rsid w:val="000C5E53"/>
    <w:rsid w:val="000D0038"/>
    <w:rsid w:val="000D03E9"/>
    <w:rsid w:val="000D2126"/>
    <w:rsid w:val="000D25D4"/>
    <w:rsid w:val="000D4EF0"/>
    <w:rsid w:val="000D55CC"/>
    <w:rsid w:val="000D6A6C"/>
    <w:rsid w:val="000E0D8E"/>
    <w:rsid w:val="000E3D73"/>
    <w:rsid w:val="000E4B48"/>
    <w:rsid w:val="000F2CB4"/>
    <w:rsid w:val="001033D5"/>
    <w:rsid w:val="00104550"/>
    <w:rsid w:val="0010592C"/>
    <w:rsid w:val="001121D7"/>
    <w:rsid w:val="0011392C"/>
    <w:rsid w:val="00113DD6"/>
    <w:rsid w:val="0011541F"/>
    <w:rsid w:val="001169C8"/>
    <w:rsid w:val="00116A73"/>
    <w:rsid w:val="001179B9"/>
    <w:rsid w:val="00120E9C"/>
    <w:rsid w:val="00121735"/>
    <w:rsid w:val="00121CF4"/>
    <w:rsid w:val="00122AB3"/>
    <w:rsid w:val="001241C1"/>
    <w:rsid w:val="00124B28"/>
    <w:rsid w:val="00125B22"/>
    <w:rsid w:val="0013063D"/>
    <w:rsid w:val="00132A4A"/>
    <w:rsid w:val="00133189"/>
    <w:rsid w:val="00136ABB"/>
    <w:rsid w:val="001413F7"/>
    <w:rsid w:val="00141FF6"/>
    <w:rsid w:val="001426DD"/>
    <w:rsid w:val="00147E29"/>
    <w:rsid w:val="00151DAB"/>
    <w:rsid w:val="00151DAE"/>
    <w:rsid w:val="00155545"/>
    <w:rsid w:val="00155C4D"/>
    <w:rsid w:val="00155CEE"/>
    <w:rsid w:val="00157474"/>
    <w:rsid w:val="0016317B"/>
    <w:rsid w:val="00170067"/>
    <w:rsid w:val="00172A27"/>
    <w:rsid w:val="00173FE1"/>
    <w:rsid w:val="0017502F"/>
    <w:rsid w:val="001760AE"/>
    <w:rsid w:val="00176487"/>
    <w:rsid w:val="00176597"/>
    <w:rsid w:val="00176F47"/>
    <w:rsid w:val="00177080"/>
    <w:rsid w:val="00180B36"/>
    <w:rsid w:val="00181417"/>
    <w:rsid w:val="001821C4"/>
    <w:rsid w:val="00182C29"/>
    <w:rsid w:val="00185508"/>
    <w:rsid w:val="001874F7"/>
    <w:rsid w:val="001912AD"/>
    <w:rsid w:val="00193585"/>
    <w:rsid w:val="001953AF"/>
    <w:rsid w:val="00195CFE"/>
    <w:rsid w:val="00197791"/>
    <w:rsid w:val="001A2C29"/>
    <w:rsid w:val="001A2E81"/>
    <w:rsid w:val="001A4675"/>
    <w:rsid w:val="001A4A06"/>
    <w:rsid w:val="001A5205"/>
    <w:rsid w:val="001A6E62"/>
    <w:rsid w:val="001A7D0E"/>
    <w:rsid w:val="001B0A20"/>
    <w:rsid w:val="001B1C74"/>
    <w:rsid w:val="001B2629"/>
    <w:rsid w:val="001B6286"/>
    <w:rsid w:val="001B6E1D"/>
    <w:rsid w:val="001B6ED1"/>
    <w:rsid w:val="001B713D"/>
    <w:rsid w:val="001C2F76"/>
    <w:rsid w:val="001C3B81"/>
    <w:rsid w:val="001C5482"/>
    <w:rsid w:val="001D0BB8"/>
    <w:rsid w:val="001D1A97"/>
    <w:rsid w:val="001D71D2"/>
    <w:rsid w:val="001D725C"/>
    <w:rsid w:val="001D741A"/>
    <w:rsid w:val="001E12B5"/>
    <w:rsid w:val="001E2FF2"/>
    <w:rsid w:val="001E31CA"/>
    <w:rsid w:val="001E46B6"/>
    <w:rsid w:val="001F1457"/>
    <w:rsid w:val="001F16DC"/>
    <w:rsid w:val="001F1C77"/>
    <w:rsid w:val="001F24FF"/>
    <w:rsid w:val="001F286C"/>
    <w:rsid w:val="001F4685"/>
    <w:rsid w:val="001F6A14"/>
    <w:rsid w:val="001F7ECB"/>
    <w:rsid w:val="002005B6"/>
    <w:rsid w:val="00201BCD"/>
    <w:rsid w:val="00202881"/>
    <w:rsid w:val="002033E3"/>
    <w:rsid w:val="0020412E"/>
    <w:rsid w:val="00204144"/>
    <w:rsid w:val="0020497E"/>
    <w:rsid w:val="002066E4"/>
    <w:rsid w:val="00210C53"/>
    <w:rsid w:val="002135EC"/>
    <w:rsid w:val="00216AC9"/>
    <w:rsid w:val="002216D6"/>
    <w:rsid w:val="00222B17"/>
    <w:rsid w:val="002242D3"/>
    <w:rsid w:val="00225992"/>
    <w:rsid w:val="00227106"/>
    <w:rsid w:val="00231826"/>
    <w:rsid w:val="00235364"/>
    <w:rsid w:val="002410AC"/>
    <w:rsid w:val="00241E0D"/>
    <w:rsid w:val="00243EF6"/>
    <w:rsid w:val="002452EB"/>
    <w:rsid w:val="0025141B"/>
    <w:rsid w:val="002515AC"/>
    <w:rsid w:val="00251FF1"/>
    <w:rsid w:val="0025309B"/>
    <w:rsid w:val="0026041C"/>
    <w:rsid w:val="00262CF3"/>
    <w:rsid w:val="00267B7B"/>
    <w:rsid w:val="0027013D"/>
    <w:rsid w:val="00272CF2"/>
    <w:rsid w:val="00274BEA"/>
    <w:rsid w:val="00276E34"/>
    <w:rsid w:val="00277D58"/>
    <w:rsid w:val="00282A6A"/>
    <w:rsid w:val="0028709A"/>
    <w:rsid w:val="00290B06"/>
    <w:rsid w:val="00296B77"/>
    <w:rsid w:val="002971B6"/>
    <w:rsid w:val="00297D62"/>
    <w:rsid w:val="00297EB6"/>
    <w:rsid w:val="002A0E4C"/>
    <w:rsid w:val="002A4159"/>
    <w:rsid w:val="002A4A6F"/>
    <w:rsid w:val="002A6C5C"/>
    <w:rsid w:val="002A7036"/>
    <w:rsid w:val="002B0362"/>
    <w:rsid w:val="002B2438"/>
    <w:rsid w:val="002B2758"/>
    <w:rsid w:val="002B2CBD"/>
    <w:rsid w:val="002B354F"/>
    <w:rsid w:val="002B4DD7"/>
    <w:rsid w:val="002B6CE5"/>
    <w:rsid w:val="002C0E92"/>
    <w:rsid w:val="002C50E1"/>
    <w:rsid w:val="002C6C53"/>
    <w:rsid w:val="002D0201"/>
    <w:rsid w:val="002D13DE"/>
    <w:rsid w:val="002D409D"/>
    <w:rsid w:val="002D6BFC"/>
    <w:rsid w:val="002D7693"/>
    <w:rsid w:val="002D7F77"/>
    <w:rsid w:val="002E2327"/>
    <w:rsid w:val="002E3063"/>
    <w:rsid w:val="002E3477"/>
    <w:rsid w:val="002E472B"/>
    <w:rsid w:val="002E4763"/>
    <w:rsid w:val="002E50F9"/>
    <w:rsid w:val="002F2154"/>
    <w:rsid w:val="002F54A9"/>
    <w:rsid w:val="002F7C37"/>
    <w:rsid w:val="00300DD4"/>
    <w:rsid w:val="00302DA0"/>
    <w:rsid w:val="00303F35"/>
    <w:rsid w:val="00305E27"/>
    <w:rsid w:val="003078C2"/>
    <w:rsid w:val="003106EE"/>
    <w:rsid w:val="00310EA1"/>
    <w:rsid w:val="003121F4"/>
    <w:rsid w:val="00312994"/>
    <w:rsid w:val="00313F95"/>
    <w:rsid w:val="00314404"/>
    <w:rsid w:val="003149D9"/>
    <w:rsid w:val="00320418"/>
    <w:rsid w:val="003204D2"/>
    <w:rsid w:val="003218D5"/>
    <w:rsid w:val="0032246E"/>
    <w:rsid w:val="003232D9"/>
    <w:rsid w:val="003244B1"/>
    <w:rsid w:val="00326BB6"/>
    <w:rsid w:val="00326FEE"/>
    <w:rsid w:val="00327B92"/>
    <w:rsid w:val="00341FBB"/>
    <w:rsid w:val="00342081"/>
    <w:rsid w:val="00343604"/>
    <w:rsid w:val="00343F8B"/>
    <w:rsid w:val="00345399"/>
    <w:rsid w:val="003457A5"/>
    <w:rsid w:val="00346C70"/>
    <w:rsid w:val="00346FC2"/>
    <w:rsid w:val="00347456"/>
    <w:rsid w:val="0035070D"/>
    <w:rsid w:val="00353E4A"/>
    <w:rsid w:val="00363A03"/>
    <w:rsid w:val="00363C70"/>
    <w:rsid w:val="00364158"/>
    <w:rsid w:val="00366EAE"/>
    <w:rsid w:val="0036715A"/>
    <w:rsid w:val="00367768"/>
    <w:rsid w:val="00370362"/>
    <w:rsid w:val="0037097A"/>
    <w:rsid w:val="00371757"/>
    <w:rsid w:val="00371E3B"/>
    <w:rsid w:val="00374C01"/>
    <w:rsid w:val="003768FD"/>
    <w:rsid w:val="003769B9"/>
    <w:rsid w:val="00376B88"/>
    <w:rsid w:val="00380689"/>
    <w:rsid w:val="00381390"/>
    <w:rsid w:val="003821C5"/>
    <w:rsid w:val="00383028"/>
    <w:rsid w:val="003832EF"/>
    <w:rsid w:val="00383957"/>
    <w:rsid w:val="00383AE4"/>
    <w:rsid w:val="003846D4"/>
    <w:rsid w:val="00384D17"/>
    <w:rsid w:val="0038550C"/>
    <w:rsid w:val="00385A14"/>
    <w:rsid w:val="0039043C"/>
    <w:rsid w:val="00390CDB"/>
    <w:rsid w:val="003960E1"/>
    <w:rsid w:val="00396F98"/>
    <w:rsid w:val="00397139"/>
    <w:rsid w:val="003A1DDC"/>
    <w:rsid w:val="003A227C"/>
    <w:rsid w:val="003A28E2"/>
    <w:rsid w:val="003A29EE"/>
    <w:rsid w:val="003A3E8E"/>
    <w:rsid w:val="003A5868"/>
    <w:rsid w:val="003A59AD"/>
    <w:rsid w:val="003A76E3"/>
    <w:rsid w:val="003A7CF2"/>
    <w:rsid w:val="003B64EB"/>
    <w:rsid w:val="003B7ADF"/>
    <w:rsid w:val="003C038D"/>
    <w:rsid w:val="003C1FC0"/>
    <w:rsid w:val="003C36C1"/>
    <w:rsid w:val="003C4073"/>
    <w:rsid w:val="003E0866"/>
    <w:rsid w:val="003E1FD9"/>
    <w:rsid w:val="003E25D2"/>
    <w:rsid w:val="003E4A25"/>
    <w:rsid w:val="003E4F33"/>
    <w:rsid w:val="003E56F2"/>
    <w:rsid w:val="003E7EFE"/>
    <w:rsid w:val="003F0306"/>
    <w:rsid w:val="003F30FA"/>
    <w:rsid w:val="003F43E2"/>
    <w:rsid w:val="003F5C0D"/>
    <w:rsid w:val="004102E1"/>
    <w:rsid w:val="00411F7C"/>
    <w:rsid w:val="004122D8"/>
    <w:rsid w:val="004166A4"/>
    <w:rsid w:val="00416927"/>
    <w:rsid w:val="00416B05"/>
    <w:rsid w:val="00416CD3"/>
    <w:rsid w:val="0042084A"/>
    <w:rsid w:val="00426DE0"/>
    <w:rsid w:val="004275AC"/>
    <w:rsid w:val="00430BF9"/>
    <w:rsid w:val="00430DF1"/>
    <w:rsid w:val="004321A1"/>
    <w:rsid w:val="00436094"/>
    <w:rsid w:val="00441DC8"/>
    <w:rsid w:val="00445D42"/>
    <w:rsid w:val="00445E69"/>
    <w:rsid w:val="00446DCE"/>
    <w:rsid w:val="00451863"/>
    <w:rsid w:val="00455718"/>
    <w:rsid w:val="00462951"/>
    <w:rsid w:val="004656DC"/>
    <w:rsid w:val="00465E50"/>
    <w:rsid w:val="00467A8A"/>
    <w:rsid w:val="00470DD2"/>
    <w:rsid w:val="0047199D"/>
    <w:rsid w:val="00472C58"/>
    <w:rsid w:val="00474432"/>
    <w:rsid w:val="00480818"/>
    <w:rsid w:val="004837F5"/>
    <w:rsid w:val="00484459"/>
    <w:rsid w:val="00485C1F"/>
    <w:rsid w:val="0048615A"/>
    <w:rsid w:val="0048635B"/>
    <w:rsid w:val="00487905"/>
    <w:rsid w:val="00493898"/>
    <w:rsid w:val="00494308"/>
    <w:rsid w:val="0049693A"/>
    <w:rsid w:val="00496BA5"/>
    <w:rsid w:val="004A0404"/>
    <w:rsid w:val="004A11C7"/>
    <w:rsid w:val="004A4896"/>
    <w:rsid w:val="004A54B6"/>
    <w:rsid w:val="004B3AD9"/>
    <w:rsid w:val="004B56C0"/>
    <w:rsid w:val="004B724A"/>
    <w:rsid w:val="004C539A"/>
    <w:rsid w:val="004C54C4"/>
    <w:rsid w:val="004C5D20"/>
    <w:rsid w:val="004C6421"/>
    <w:rsid w:val="004D0324"/>
    <w:rsid w:val="004D3FE8"/>
    <w:rsid w:val="004D7FBB"/>
    <w:rsid w:val="004E09F8"/>
    <w:rsid w:val="004E2E6B"/>
    <w:rsid w:val="004E5BB8"/>
    <w:rsid w:val="004E5EC3"/>
    <w:rsid w:val="004F0E96"/>
    <w:rsid w:val="004F16BC"/>
    <w:rsid w:val="004F631E"/>
    <w:rsid w:val="004F6A94"/>
    <w:rsid w:val="00503A02"/>
    <w:rsid w:val="005062D7"/>
    <w:rsid w:val="00506B63"/>
    <w:rsid w:val="005110B3"/>
    <w:rsid w:val="00512355"/>
    <w:rsid w:val="00512A3D"/>
    <w:rsid w:val="00513A29"/>
    <w:rsid w:val="005159E6"/>
    <w:rsid w:val="00516281"/>
    <w:rsid w:val="005207A5"/>
    <w:rsid w:val="00520BA5"/>
    <w:rsid w:val="0053190E"/>
    <w:rsid w:val="00534FEA"/>
    <w:rsid w:val="00535F78"/>
    <w:rsid w:val="00536163"/>
    <w:rsid w:val="0053751F"/>
    <w:rsid w:val="00537A79"/>
    <w:rsid w:val="00541B79"/>
    <w:rsid w:val="00541DC0"/>
    <w:rsid w:val="00541FAE"/>
    <w:rsid w:val="0054245A"/>
    <w:rsid w:val="00542524"/>
    <w:rsid w:val="00545DA0"/>
    <w:rsid w:val="0055139B"/>
    <w:rsid w:val="005529A5"/>
    <w:rsid w:val="005562C9"/>
    <w:rsid w:val="005563A3"/>
    <w:rsid w:val="00557B64"/>
    <w:rsid w:val="00562339"/>
    <w:rsid w:val="00566E3B"/>
    <w:rsid w:val="00572697"/>
    <w:rsid w:val="00572B1B"/>
    <w:rsid w:val="00575B3E"/>
    <w:rsid w:val="00576769"/>
    <w:rsid w:val="00580A3C"/>
    <w:rsid w:val="0058322C"/>
    <w:rsid w:val="00583966"/>
    <w:rsid w:val="005845B8"/>
    <w:rsid w:val="00584DC2"/>
    <w:rsid w:val="00585264"/>
    <w:rsid w:val="00586531"/>
    <w:rsid w:val="00587CCB"/>
    <w:rsid w:val="00591984"/>
    <w:rsid w:val="00591AF2"/>
    <w:rsid w:val="00592E54"/>
    <w:rsid w:val="00595978"/>
    <w:rsid w:val="00596193"/>
    <w:rsid w:val="005973C4"/>
    <w:rsid w:val="005A0EBD"/>
    <w:rsid w:val="005A1675"/>
    <w:rsid w:val="005A32CF"/>
    <w:rsid w:val="005A4748"/>
    <w:rsid w:val="005A5653"/>
    <w:rsid w:val="005B4F31"/>
    <w:rsid w:val="005C0304"/>
    <w:rsid w:val="005C0B72"/>
    <w:rsid w:val="005C6CFD"/>
    <w:rsid w:val="005D2D7D"/>
    <w:rsid w:val="005D4423"/>
    <w:rsid w:val="005D578B"/>
    <w:rsid w:val="005D7BBE"/>
    <w:rsid w:val="005E024F"/>
    <w:rsid w:val="005E16AF"/>
    <w:rsid w:val="005E1E7D"/>
    <w:rsid w:val="005E45D7"/>
    <w:rsid w:val="005E47E5"/>
    <w:rsid w:val="005E5BDC"/>
    <w:rsid w:val="005E5C84"/>
    <w:rsid w:val="005E6BDA"/>
    <w:rsid w:val="005F212F"/>
    <w:rsid w:val="005F2B1E"/>
    <w:rsid w:val="005F427B"/>
    <w:rsid w:val="005F7BA2"/>
    <w:rsid w:val="00603E0F"/>
    <w:rsid w:val="006041F5"/>
    <w:rsid w:val="006042A6"/>
    <w:rsid w:val="00604889"/>
    <w:rsid w:val="00605B09"/>
    <w:rsid w:val="00607710"/>
    <w:rsid w:val="00610598"/>
    <w:rsid w:val="006121F6"/>
    <w:rsid w:val="00613EB0"/>
    <w:rsid w:val="00615850"/>
    <w:rsid w:val="00620495"/>
    <w:rsid w:val="00620F25"/>
    <w:rsid w:val="006213C3"/>
    <w:rsid w:val="00621611"/>
    <w:rsid w:val="00622CCD"/>
    <w:rsid w:val="006230C4"/>
    <w:rsid w:val="0062443C"/>
    <w:rsid w:val="00627494"/>
    <w:rsid w:val="00627637"/>
    <w:rsid w:val="00631156"/>
    <w:rsid w:val="006328A6"/>
    <w:rsid w:val="00632E02"/>
    <w:rsid w:val="00636730"/>
    <w:rsid w:val="0063699D"/>
    <w:rsid w:val="00636BE6"/>
    <w:rsid w:val="006416C5"/>
    <w:rsid w:val="00641ABB"/>
    <w:rsid w:val="00643A44"/>
    <w:rsid w:val="006460FA"/>
    <w:rsid w:val="0064700D"/>
    <w:rsid w:val="006501D9"/>
    <w:rsid w:val="006508C9"/>
    <w:rsid w:val="0065652A"/>
    <w:rsid w:val="00656AB4"/>
    <w:rsid w:val="00656BD0"/>
    <w:rsid w:val="006579DD"/>
    <w:rsid w:val="00657E7D"/>
    <w:rsid w:val="00664A4C"/>
    <w:rsid w:val="00665D7D"/>
    <w:rsid w:val="00666391"/>
    <w:rsid w:val="00667F99"/>
    <w:rsid w:val="006707DD"/>
    <w:rsid w:val="006744C2"/>
    <w:rsid w:val="00674B2B"/>
    <w:rsid w:val="00674F7F"/>
    <w:rsid w:val="00675D30"/>
    <w:rsid w:val="00680174"/>
    <w:rsid w:val="006809EC"/>
    <w:rsid w:val="00681BA1"/>
    <w:rsid w:val="00681C55"/>
    <w:rsid w:val="00681F91"/>
    <w:rsid w:val="00682CC7"/>
    <w:rsid w:val="00684942"/>
    <w:rsid w:val="006904D6"/>
    <w:rsid w:val="00690839"/>
    <w:rsid w:val="0069136E"/>
    <w:rsid w:val="0069157C"/>
    <w:rsid w:val="0069170C"/>
    <w:rsid w:val="006930A3"/>
    <w:rsid w:val="00694F64"/>
    <w:rsid w:val="0069579C"/>
    <w:rsid w:val="00696691"/>
    <w:rsid w:val="006A34DC"/>
    <w:rsid w:val="006A5BEE"/>
    <w:rsid w:val="006B077F"/>
    <w:rsid w:val="006B2C48"/>
    <w:rsid w:val="006B2D4D"/>
    <w:rsid w:val="006B79BC"/>
    <w:rsid w:val="006C2C55"/>
    <w:rsid w:val="006C4B94"/>
    <w:rsid w:val="006C6314"/>
    <w:rsid w:val="006C6A4B"/>
    <w:rsid w:val="006C6CB3"/>
    <w:rsid w:val="006D31D6"/>
    <w:rsid w:val="006D35FA"/>
    <w:rsid w:val="006D4489"/>
    <w:rsid w:val="006D598E"/>
    <w:rsid w:val="006D5A77"/>
    <w:rsid w:val="006E10F1"/>
    <w:rsid w:val="006E32F0"/>
    <w:rsid w:val="006E3E4E"/>
    <w:rsid w:val="006E79AF"/>
    <w:rsid w:val="006F30BA"/>
    <w:rsid w:val="006F41C8"/>
    <w:rsid w:val="007006E6"/>
    <w:rsid w:val="0070282B"/>
    <w:rsid w:val="00706EF2"/>
    <w:rsid w:val="0071089E"/>
    <w:rsid w:val="00710CEB"/>
    <w:rsid w:val="00712939"/>
    <w:rsid w:val="00713074"/>
    <w:rsid w:val="007159DA"/>
    <w:rsid w:val="00715D2E"/>
    <w:rsid w:val="00721272"/>
    <w:rsid w:val="0072287B"/>
    <w:rsid w:val="0072551C"/>
    <w:rsid w:val="00726B9D"/>
    <w:rsid w:val="00731B1D"/>
    <w:rsid w:val="00731B51"/>
    <w:rsid w:val="007348EF"/>
    <w:rsid w:val="0073495D"/>
    <w:rsid w:val="00734AC5"/>
    <w:rsid w:val="00736F8C"/>
    <w:rsid w:val="00740F81"/>
    <w:rsid w:val="007422D7"/>
    <w:rsid w:val="007441AC"/>
    <w:rsid w:val="00747C9C"/>
    <w:rsid w:val="007505E1"/>
    <w:rsid w:val="00751F9E"/>
    <w:rsid w:val="0075272C"/>
    <w:rsid w:val="00753993"/>
    <w:rsid w:val="00757E0A"/>
    <w:rsid w:val="0076157D"/>
    <w:rsid w:val="0076165D"/>
    <w:rsid w:val="0076226C"/>
    <w:rsid w:val="00774697"/>
    <w:rsid w:val="00780CDB"/>
    <w:rsid w:val="007831BF"/>
    <w:rsid w:val="0078390F"/>
    <w:rsid w:val="00784C72"/>
    <w:rsid w:val="00791484"/>
    <w:rsid w:val="00791BF2"/>
    <w:rsid w:val="00792B07"/>
    <w:rsid w:val="00793367"/>
    <w:rsid w:val="0079370B"/>
    <w:rsid w:val="00793E8F"/>
    <w:rsid w:val="007968E2"/>
    <w:rsid w:val="007A017A"/>
    <w:rsid w:val="007A216D"/>
    <w:rsid w:val="007A5EB1"/>
    <w:rsid w:val="007A6654"/>
    <w:rsid w:val="007B038B"/>
    <w:rsid w:val="007B0BC6"/>
    <w:rsid w:val="007B1698"/>
    <w:rsid w:val="007B2B53"/>
    <w:rsid w:val="007B2BB2"/>
    <w:rsid w:val="007B4683"/>
    <w:rsid w:val="007B4734"/>
    <w:rsid w:val="007B5CF9"/>
    <w:rsid w:val="007B6A14"/>
    <w:rsid w:val="007B7FED"/>
    <w:rsid w:val="007C2124"/>
    <w:rsid w:val="007C35CA"/>
    <w:rsid w:val="007D09D0"/>
    <w:rsid w:val="007D0AAB"/>
    <w:rsid w:val="007D1281"/>
    <w:rsid w:val="007D411C"/>
    <w:rsid w:val="007D4337"/>
    <w:rsid w:val="007D539A"/>
    <w:rsid w:val="007D7057"/>
    <w:rsid w:val="007D7F60"/>
    <w:rsid w:val="007E06D2"/>
    <w:rsid w:val="007E5A4A"/>
    <w:rsid w:val="007F07ED"/>
    <w:rsid w:val="007F0D4B"/>
    <w:rsid w:val="007F0FF4"/>
    <w:rsid w:val="007F24C9"/>
    <w:rsid w:val="007F27D5"/>
    <w:rsid w:val="007F523E"/>
    <w:rsid w:val="007F706D"/>
    <w:rsid w:val="007F7669"/>
    <w:rsid w:val="008033BC"/>
    <w:rsid w:val="008058D5"/>
    <w:rsid w:val="00806F90"/>
    <w:rsid w:val="008101C2"/>
    <w:rsid w:val="00810F64"/>
    <w:rsid w:val="00813FB1"/>
    <w:rsid w:val="00814811"/>
    <w:rsid w:val="00820CD4"/>
    <w:rsid w:val="00821888"/>
    <w:rsid w:val="0082398D"/>
    <w:rsid w:val="00825FB3"/>
    <w:rsid w:val="00826905"/>
    <w:rsid w:val="00832E2B"/>
    <w:rsid w:val="00837A14"/>
    <w:rsid w:val="0084140D"/>
    <w:rsid w:val="0084506D"/>
    <w:rsid w:val="00845F8C"/>
    <w:rsid w:val="008474D5"/>
    <w:rsid w:val="00847818"/>
    <w:rsid w:val="008536CA"/>
    <w:rsid w:val="00853E55"/>
    <w:rsid w:val="0085457C"/>
    <w:rsid w:val="00855000"/>
    <w:rsid w:val="00855B57"/>
    <w:rsid w:val="0086331D"/>
    <w:rsid w:val="00865AD6"/>
    <w:rsid w:val="00866DD3"/>
    <w:rsid w:val="00867485"/>
    <w:rsid w:val="00870443"/>
    <w:rsid w:val="00871E29"/>
    <w:rsid w:val="00872209"/>
    <w:rsid w:val="008732A9"/>
    <w:rsid w:val="008736DF"/>
    <w:rsid w:val="00875234"/>
    <w:rsid w:val="00877737"/>
    <w:rsid w:val="00881EAB"/>
    <w:rsid w:val="00882E6B"/>
    <w:rsid w:val="008847A1"/>
    <w:rsid w:val="008847DF"/>
    <w:rsid w:val="0088545E"/>
    <w:rsid w:val="008862EF"/>
    <w:rsid w:val="00890294"/>
    <w:rsid w:val="008937CD"/>
    <w:rsid w:val="00893EB0"/>
    <w:rsid w:val="00894B27"/>
    <w:rsid w:val="00896467"/>
    <w:rsid w:val="00896719"/>
    <w:rsid w:val="008A061B"/>
    <w:rsid w:val="008A11A6"/>
    <w:rsid w:val="008A1413"/>
    <w:rsid w:val="008A4C4B"/>
    <w:rsid w:val="008A5BA0"/>
    <w:rsid w:val="008A5D8B"/>
    <w:rsid w:val="008A61EC"/>
    <w:rsid w:val="008B317D"/>
    <w:rsid w:val="008B5AE5"/>
    <w:rsid w:val="008B7452"/>
    <w:rsid w:val="008B75AF"/>
    <w:rsid w:val="008C000D"/>
    <w:rsid w:val="008C3FF3"/>
    <w:rsid w:val="008C40C7"/>
    <w:rsid w:val="008D2D2B"/>
    <w:rsid w:val="008D4B6E"/>
    <w:rsid w:val="008D51E6"/>
    <w:rsid w:val="008D765F"/>
    <w:rsid w:val="008E00BD"/>
    <w:rsid w:val="008E06D6"/>
    <w:rsid w:val="008E2348"/>
    <w:rsid w:val="008E3FA9"/>
    <w:rsid w:val="008E4EDF"/>
    <w:rsid w:val="008F3B22"/>
    <w:rsid w:val="008F5D5F"/>
    <w:rsid w:val="008F5E79"/>
    <w:rsid w:val="00900A6A"/>
    <w:rsid w:val="00900E0D"/>
    <w:rsid w:val="00901BCE"/>
    <w:rsid w:val="00906918"/>
    <w:rsid w:val="00912341"/>
    <w:rsid w:val="00915849"/>
    <w:rsid w:val="00915AC1"/>
    <w:rsid w:val="009179EB"/>
    <w:rsid w:val="0092064D"/>
    <w:rsid w:val="00921EBE"/>
    <w:rsid w:val="00922783"/>
    <w:rsid w:val="00923DC2"/>
    <w:rsid w:val="0092583F"/>
    <w:rsid w:val="009275BD"/>
    <w:rsid w:val="009276A8"/>
    <w:rsid w:val="00930C74"/>
    <w:rsid w:val="0093216D"/>
    <w:rsid w:val="00932A4C"/>
    <w:rsid w:val="00933599"/>
    <w:rsid w:val="00933E7E"/>
    <w:rsid w:val="009341FD"/>
    <w:rsid w:val="009343E4"/>
    <w:rsid w:val="009362E5"/>
    <w:rsid w:val="00936C98"/>
    <w:rsid w:val="00937645"/>
    <w:rsid w:val="00942451"/>
    <w:rsid w:val="00947994"/>
    <w:rsid w:val="00952002"/>
    <w:rsid w:val="0095373D"/>
    <w:rsid w:val="00953E0B"/>
    <w:rsid w:val="00954981"/>
    <w:rsid w:val="00961A8F"/>
    <w:rsid w:val="00965CC3"/>
    <w:rsid w:val="009663B3"/>
    <w:rsid w:val="00971835"/>
    <w:rsid w:val="0097325E"/>
    <w:rsid w:val="0097339D"/>
    <w:rsid w:val="0097538E"/>
    <w:rsid w:val="009775B4"/>
    <w:rsid w:val="00977821"/>
    <w:rsid w:val="0098056F"/>
    <w:rsid w:val="00984BD2"/>
    <w:rsid w:val="0099202B"/>
    <w:rsid w:val="009937C4"/>
    <w:rsid w:val="009A2418"/>
    <w:rsid w:val="009A2AD8"/>
    <w:rsid w:val="009A5108"/>
    <w:rsid w:val="009A6614"/>
    <w:rsid w:val="009B013F"/>
    <w:rsid w:val="009B2344"/>
    <w:rsid w:val="009B29C1"/>
    <w:rsid w:val="009B60E3"/>
    <w:rsid w:val="009B79D7"/>
    <w:rsid w:val="009C3430"/>
    <w:rsid w:val="009C3721"/>
    <w:rsid w:val="009C5DDD"/>
    <w:rsid w:val="009D0419"/>
    <w:rsid w:val="009D054E"/>
    <w:rsid w:val="009D5CD1"/>
    <w:rsid w:val="009E22DE"/>
    <w:rsid w:val="009E2D33"/>
    <w:rsid w:val="009E51BB"/>
    <w:rsid w:val="009E5A69"/>
    <w:rsid w:val="009E726F"/>
    <w:rsid w:val="009F3AE0"/>
    <w:rsid w:val="009F6CA2"/>
    <w:rsid w:val="00A00440"/>
    <w:rsid w:val="00A034B5"/>
    <w:rsid w:val="00A04DF8"/>
    <w:rsid w:val="00A11448"/>
    <w:rsid w:val="00A115BA"/>
    <w:rsid w:val="00A11FDA"/>
    <w:rsid w:val="00A14A81"/>
    <w:rsid w:val="00A168DA"/>
    <w:rsid w:val="00A175D9"/>
    <w:rsid w:val="00A21116"/>
    <w:rsid w:val="00A21321"/>
    <w:rsid w:val="00A25174"/>
    <w:rsid w:val="00A36B09"/>
    <w:rsid w:val="00A373D0"/>
    <w:rsid w:val="00A45CE5"/>
    <w:rsid w:val="00A46D18"/>
    <w:rsid w:val="00A47943"/>
    <w:rsid w:val="00A5144C"/>
    <w:rsid w:val="00A51ED4"/>
    <w:rsid w:val="00A57D50"/>
    <w:rsid w:val="00A626D1"/>
    <w:rsid w:val="00A62E73"/>
    <w:rsid w:val="00A65640"/>
    <w:rsid w:val="00A67A8B"/>
    <w:rsid w:val="00A713F7"/>
    <w:rsid w:val="00A72AD2"/>
    <w:rsid w:val="00A74647"/>
    <w:rsid w:val="00A76115"/>
    <w:rsid w:val="00A77062"/>
    <w:rsid w:val="00A839C9"/>
    <w:rsid w:val="00A859CA"/>
    <w:rsid w:val="00A85D5F"/>
    <w:rsid w:val="00A91AA9"/>
    <w:rsid w:val="00A95035"/>
    <w:rsid w:val="00AA0E51"/>
    <w:rsid w:val="00AA156E"/>
    <w:rsid w:val="00AA1FC7"/>
    <w:rsid w:val="00AA212E"/>
    <w:rsid w:val="00AA318E"/>
    <w:rsid w:val="00AA6DF2"/>
    <w:rsid w:val="00AB07B7"/>
    <w:rsid w:val="00AB1CF1"/>
    <w:rsid w:val="00AB25B4"/>
    <w:rsid w:val="00AB2CC2"/>
    <w:rsid w:val="00AB2CD6"/>
    <w:rsid w:val="00AB4C5B"/>
    <w:rsid w:val="00AC2AF1"/>
    <w:rsid w:val="00AC3F1C"/>
    <w:rsid w:val="00AC400A"/>
    <w:rsid w:val="00AC541A"/>
    <w:rsid w:val="00AD0203"/>
    <w:rsid w:val="00AD3675"/>
    <w:rsid w:val="00AD3A8F"/>
    <w:rsid w:val="00AD74D4"/>
    <w:rsid w:val="00AE0EA0"/>
    <w:rsid w:val="00AE1696"/>
    <w:rsid w:val="00AE17F3"/>
    <w:rsid w:val="00AE46DD"/>
    <w:rsid w:val="00AE7FEB"/>
    <w:rsid w:val="00AF1D69"/>
    <w:rsid w:val="00AF2E00"/>
    <w:rsid w:val="00AF5DC2"/>
    <w:rsid w:val="00AF76CA"/>
    <w:rsid w:val="00B0012F"/>
    <w:rsid w:val="00B02506"/>
    <w:rsid w:val="00B0476B"/>
    <w:rsid w:val="00B05A78"/>
    <w:rsid w:val="00B06B6E"/>
    <w:rsid w:val="00B1189D"/>
    <w:rsid w:val="00B13044"/>
    <w:rsid w:val="00B148BC"/>
    <w:rsid w:val="00B20438"/>
    <w:rsid w:val="00B21DF2"/>
    <w:rsid w:val="00B234A8"/>
    <w:rsid w:val="00B26D86"/>
    <w:rsid w:val="00B27415"/>
    <w:rsid w:val="00B278DA"/>
    <w:rsid w:val="00B33194"/>
    <w:rsid w:val="00B35236"/>
    <w:rsid w:val="00B374A9"/>
    <w:rsid w:val="00B37A42"/>
    <w:rsid w:val="00B41725"/>
    <w:rsid w:val="00B41B7C"/>
    <w:rsid w:val="00B41BB9"/>
    <w:rsid w:val="00B43473"/>
    <w:rsid w:val="00B51DC6"/>
    <w:rsid w:val="00B52150"/>
    <w:rsid w:val="00B55D34"/>
    <w:rsid w:val="00B57037"/>
    <w:rsid w:val="00B61282"/>
    <w:rsid w:val="00B61A5A"/>
    <w:rsid w:val="00B634FA"/>
    <w:rsid w:val="00B6717F"/>
    <w:rsid w:val="00B71C37"/>
    <w:rsid w:val="00B7483E"/>
    <w:rsid w:val="00B74B86"/>
    <w:rsid w:val="00B769FD"/>
    <w:rsid w:val="00B80E22"/>
    <w:rsid w:val="00B817C6"/>
    <w:rsid w:val="00B86466"/>
    <w:rsid w:val="00B873D3"/>
    <w:rsid w:val="00B90C4F"/>
    <w:rsid w:val="00B93D53"/>
    <w:rsid w:val="00BA0DC6"/>
    <w:rsid w:val="00BA173A"/>
    <w:rsid w:val="00BA7158"/>
    <w:rsid w:val="00BA7A13"/>
    <w:rsid w:val="00BB15F0"/>
    <w:rsid w:val="00BB19A0"/>
    <w:rsid w:val="00BB267B"/>
    <w:rsid w:val="00BB3AC7"/>
    <w:rsid w:val="00BB513F"/>
    <w:rsid w:val="00BB51B1"/>
    <w:rsid w:val="00BC1492"/>
    <w:rsid w:val="00BC4C61"/>
    <w:rsid w:val="00BC6970"/>
    <w:rsid w:val="00BC6B73"/>
    <w:rsid w:val="00BC79AA"/>
    <w:rsid w:val="00BD16D6"/>
    <w:rsid w:val="00BD24EF"/>
    <w:rsid w:val="00BD451B"/>
    <w:rsid w:val="00BD580B"/>
    <w:rsid w:val="00BD700A"/>
    <w:rsid w:val="00BE0221"/>
    <w:rsid w:val="00BE057B"/>
    <w:rsid w:val="00BE0E58"/>
    <w:rsid w:val="00BE496B"/>
    <w:rsid w:val="00BF4072"/>
    <w:rsid w:val="00BF55E1"/>
    <w:rsid w:val="00C0011D"/>
    <w:rsid w:val="00C01C83"/>
    <w:rsid w:val="00C01FBB"/>
    <w:rsid w:val="00C03BA2"/>
    <w:rsid w:val="00C03CF6"/>
    <w:rsid w:val="00C04CF4"/>
    <w:rsid w:val="00C067F3"/>
    <w:rsid w:val="00C078C1"/>
    <w:rsid w:val="00C110F7"/>
    <w:rsid w:val="00C12D88"/>
    <w:rsid w:val="00C15DCD"/>
    <w:rsid w:val="00C162DC"/>
    <w:rsid w:val="00C20792"/>
    <w:rsid w:val="00C2362C"/>
    <w:rsid w:val="00C25065"/>
    <w:rsid w:val="00C262DE"/>
    <w:rsid w:val="00C271DB"/>
    <w:rsid w:val="00C30E64"/>
    <w:rsid w:val="00C30F9C"/>
    <w:rsid w:val="00C36AEA"/>
    <w:rsid w:val="00C41F42"/>
    <w:rsid w:val="00C450A2"/>
    <w:rsid w:val="00C53FF1"/>
    <w:rsid w:val="00C547B3"/>
    <w:rsid w:val="00C621AB"/>
    <w:rsid w:val="00C6360D"/>
    <w:rsid w:val="00C718CD"/>
    <w:rsid w:val="00C72270"/>
    <w:rsid w:val="00C730C4"/>
    <w:rsid w:val="00C75A86"/>
    <w:rsid w:val="00C77852"/>
    <w:rsid w:val="00C82327"/>
    <w:rsid w:val="00C82605"/>
    <w:rsid w:val="00C82D0A"/>
    <w:rsid w:val="00C83C3E"/>
    <w:rsid w:val="00C83C66"/>
    <w:rsid w:val="00C90922"/>
    <w:rsid w:val="00C930BB"/>
    <w:rsid w:val="00CA0C9D"/>
    <w:rsid w:val="00CA1DBA"/>
    <w:rsid w:val="00CA1F02"/>
    <w:rsid w:val="00CA20D6"/>
    <w:rsid w:val="00CA242F"/>
    <w:rsid w:val="00CA3FC0"/>
    <w:rsid w:val="00CA5757"/>
    <w:rsid w:val="00CA5F61"/>
    <w:rsid w:val="00CA7C15"/>
    <w:rsid w:val="00CA7D94"/>
    <w:rsid w:val="00CB1B53"/>
    <w:rsid w:val="00CB3290"/>
    <w:rsid w:val="00CB7D3A"/>
    <w:rsid w:val="00CC3743"/>
    <w:rsid w:val="00CC45D7"/>
    <w:rsid w:val="00CC5FDF"/>
    <w:rsid w:val="00CC641C"/>
    <w:rsid w:val="00CC7F79"/>
    <w:rsid w:val="00CD28DD"/>
    <w:rsid w:val="00CD5CAF"/>
    <w:rsid w:val="00CD6531"/>
    <w:rsid w:val="00CD6A64"/>
    <w:rsid w:val="00CE5F01"/>
    <w:rsid w:val="00CE6042"/>
    <w:rsid w:val="00CE74CD"/>
    <w:rsid w:val="00CF0049"/>
    <w:rsid w:val="00CF04D8"/>
    <w:rsid w:val="00CF4327"/>
    <w:rsid w:val="00CF543B"/>
    <w:rsid w:val="00CF5CCB"/>
    <w:rsid w:val="00CF6638"/>
    <w:rsid w:val="00CF66CA"/>
    <w:rsid w:val="00CF7634"/>
    <w:rsid w:val="00CF76CE"/>
    <w:rsid w:val="00D02032"/>
    <w:rsid w:val="00D02142"/>
    <w:rsid w:val="00D024EE"/>
    <w:rsid w:val="00D02607"/>
    <w:rsid w:val="00D06D9A"/>
    <w:rsid w:val="00D109FA"/>
    <w:rsid w:val="00D113CA"/>
    <w:rsid w:val="00D121ED"/>
    <w:rsid w:val="00D144EA"/>
    <w:rsid w:val="00D14549"/>
    <w:rsid w:val="00D15F4E"/>
    <w:rsid w:val="00D174A2"/>
    <w:rsid w:val="00D21ADE"/>
    <w:rsid w:val="00D231A6"/>
    <w:rsid w:val="00D23FFA"/>
    <w:rsid w:val="00D262A5"/>
    <w:rsid w:val="00D303B9"/>
    <w:rsid w:val="00D312F4"/>
    <w:rsid w:val="00D313C4"/>
    <w:rsid w:val="00D321B0"/>
    <w:rsid w:val="00D3674F"/>
    <w:rsid w:val="00D44129"/>
    <w:rsid w:val="00D4463B"/>
    <w:rsid w:val="00D462FA"/>
    <w:rsid w:val="00D464BB"/>
    <w:rsid w:val="00D46B14"/>
    <w:rsid w:val="00D46C64"/>
    <w:rsid w:val="00D47068"/>
    <w:rsid w:val="00D500ED"/>
    <w:rsid w:val="00D50FD7"/>
    <w:rsid w:val="00D53FB0"/>
    <w:rsid w:val="00D56139"/>
    <w:rsid w:val="00D56A46"/>
    <w:rsid w:val="00D60E50"/>
    <w:rsid w:val="00D60FC7"/>
    <w:rsid w:val="00D62028"/>
    <w:rsid w:val="00D67D68"/>
    <w:rsid w:val="00D70101"/>
    <w:rsid w:val="00D71D2E"/>
    <w:rsid w:val="00D72FD7"/>
    <w:rsid w:val="00D7394E"/>
    <w:rsid w:val="00D74396"/>
    <w:rsid w:val="00D7499C"/>
    <w:rsid w:val="00D75032"/>
    <w:rsid w:val="00D803EF"/>
    <w:rsid w:val="00D80B79"/>
    <w:rsid w:val="00D83296"/>
    <w:rsid w:val="00D84332"/>
    <w:rsid w:val="00D874E9"/>
    <w:rsid w:val="00D87C59"/>
    <w:rsid w:val="00D87E4E"/>
    <w:rsid w:val="00D92AA8"/>
    <w:rsid w:val="00D97E55"/>
    <w:rsid w:val="00DA1598"/>
    <w:rsid w:val="00DA6C7F"/>
    <w:rsid w:val="00DB69CD"/>
    <w:rsid w:val="00DB6F71"/>
    <w:rsid w:val="00DC02B8"/>
    <w:rsid w:val="00DC4EE1"/>
    <w:rsid w:val="00DC693B"/>
    <w:rsid w:val="00DD0C8D"/>
    <w:rsid w:val="00DD1567"/>
    <w:rsid w:val="00DD2914"/>
    <w:rsid w:val="00DD63EF"/>
    <w:rsid w:val="00DD6C34"/>
    <w:rsid w:val="00DE296F"/>
    <w:rsid w:val="00DE2C89"/>
    <w:rsid w:val="00DE5238"/>
    <w:rsid w:val="00DE5480"/>
    <w:rsid w:val="00DE73C5"/>
    <w:rsid w:val="00DE76BE"/>
    <w:rsid w:val="00DE7983"/>
    <w:rsid w:val="00DE7F7E"/>
    <w:rsid w:val="00DF15EC"/>
    <w:rsid w:val="00DF34ED"/>
    <w:rsid w:val="00DF697B"/>
    <w:rsid w:val="00DF73D7"/>
    <w:rsid w:val="00E0094E"/>
    <w:rsid w:val="00E00B7D"/>
    <w:rsid w:val="00E02960"/>
    <w:rsid w:val="00E05C5C"/>
    <w:rsid w:val="00E07DD3"/>
    <w:rsid w:val="00E108FE"/>
    <w:rsid w:val="00E11400"/>
    <w:rsid w:val="00E13A0D"/>
    <w:rsid w:val="00E1426F"/>
    <w:rsid w:val="00E17B40"/>
    <w:rsid w:val="00E204A4"/>
    <w:rsid w:val="00E25EAC"/>
    <w:rsid w:val="00E26F1D"/>
    <w:rsid w:val="00E27A0E"/>
    <w:rsid w:val="00E31E16"/>
    <w:rsid w:val="00E3555A"/>
    <w:rsid w:val="00E40B79"/>
    <w:rsid w:val="00E417F8"/>
    <w:rsid w:val="00E428C7"/>
    <w:rsid w:val="00E43B45"/>
    <w:rsid w:val="00E45933"/>
    <w:rsid w:val="00E470A7"/>
    <w:rsid w:val="00E50598"/>
    <w:rsid w:val="00E50B91"/>
    <w:rsid w:val="00E50DF3"/>
    <w:rsid w:val="00E53177"/>
    <w:rsid w:val="00E53E9B"/>
    <w:rsid w:val="00E5792F"/>
    <w:rsid w:val="00E57D94"/>
    <w:rsid w:val="00E6120D"/>
    <w:rsid w:val="00E623AC"/>
    <w:rsid w:val="00E63160"/>
    <w:rsid w:val="00E63CB5"/>
    <w:rsid w:val="00E665D7"/>
    <w:rsid w:val="00E66B06"/>
    <w:rsid w:val="00E726AF"/>
    <w:rsid w:val="00E77796"/>
    <w:rsid w:val="00E8040F"/>
    <w:rsid w:val="00E80C8E"/>
    <w:rsid w:val="00E82065"/>
    <w:rsid w:val="00E8723A"/>
    <w:rsid w:val="00E90748"/>
    <w:rsid w:val="00E908EB"/>
    <w:rsid w:val="00E92020"/>
    <w:rsid w:val="00E93E76"/>
    <w:rsid w:val="00E94FD7"/>
    <w:rsid w:val="00E97021"/>
    <w:rsid w:val="00EA03C2"/>
    <w:rsid w:val="00EA1426"/>
    <w:rsid w:val="00EA1B5C"/>
    <w:rsid w:val="00EA3F0B"/>
    <w:rsid w:val="00EB05D6"/>
    <w:rsid w:val="00EB6669"/>
    <w:rsid w:val="00EC42F5"/>
    <w:rsid w:val="00EC4B42"/>
    <w:rsid w:val="00EC4C44"/>
    <w:rsid w:val="00EC6D5B"/>
    <w:rsid w:val="00EC77C0"/>
    <w:rsid w:val="00ED016E"/>
    <w:rsid w:val="00ED0CC6"/>
    <w:rsid w:val="00ED1149"/>
    <w:rsid w:val="00ED1292"/>
    <w:rsid w:val="00ED2C45"/>
    <w:rsid w:val="00ED35DB"/>
    <w:rsid w:val="00ED536E"/>
    <w:rsid w:val="00ED5A52"/>
    <w:rsid w:val="00ED6611"/>
    <w:rsid w:val="00ED779F"/>
    <w:rsid w:val="00ED7AC5"/>
    <w:rsid w:val="00EE0692"/>
    <w:rsid w:val="00EE4E00"/>
    <w:rsid w:val="00EE57D8"/>
    <w:rsid w:val="00EE5ECD"/>
    <w:rsid w:val="00EF0088"/>
    <w:rsid w:val="00EF0759"/>
    <w:rsid w:val="00EF20E9"/>
    <w:rsid w:val="00F01848"/>
    <w:rsid w:val="00F01C22"/>
    <w:rsid w:val="00F03835"/>
    <w:rsid w:val="00F052BF"/>
    <w:rsid w:val="00F05643"/>
    <w:rsid w:val="00F06118"/>
    <w:rsid w:val="00F07BE9"/>
    <w:rsid w:val="00F12F01"/>
    <w:rsid w:val="00F147CB"/>
    <w:rsid w:val="00F14E90"/>
    <w:rsid w:val="00F1509C"/>
    <w:rsid w:val="00F17965"/>
    <w:rsid w:val="00F17C89"/>
    <w:rsid w:val="00F20DCE"/>
    <w:rsid w:val="00F23892"/>
    <w:rsid w:val="00F24F76"/>
    <w:rsid w:val="00F254C9"/>
    <w:rsid w:val="00F25672"/>
    <w:rsid w:val="00F3138F"/>
    <w:rsid w:val="00F3386B"/>
    <w:rsid w:val="00F33959"/>
    <w:rsid w:val="00F34958"/>
    <w:rsid w:val="00F41D07"/>
    <w:rsid w:val="00F46031"/>
    <w:rsid w:val="00F50C68"/>
    <w:rsid w:val="00F51A07"/>
    <w:rsid w:val="00F576E6"/>
    <w:rsid w:val="00F57ADD"/>
    <w:rsid w:val="00F605F4"/>
    <w:rsid w:val="00F60E95"/>
    <w:rsid w:val="00F6127F"/>
    <w:rsid w:val="00F63217"/>
    <w:rsid w:val="00F63426"/>
    <w:rsid w:val="00F640B2"/>
    <w:rsid w:val="00F65B84"/>
    <w:rsid w:val="00F66D7F"/>
    <w:rsid w:val="00F679FC"/>
    <w:rsid w:val="00F725CC"/>
    <w:rsid w:val="00F73B57"/>
    <w:rsid w:val="00F73BFB"/>
    <w:rsid w:val="00F754BF"/>
    <w:rsid w:val="00F77E8E"/>
    <w:rsid w:val="00F82F79"/>
    <w:rsid w:val="00F82F98"/>
    <w:rsid w:val="00F85127"/>
    <w:rsid w:val="00F864FA"/>
    <w:rsid w:val="00F9384A"/>
    <w:rsid w:val="00F94ED2"/>
    <w:rsid w:val="00FA05A5"/>
    <w:rsid w:val="00FA244A"/>
    <w:rsid w:val="00FA2D19"/>
    <w:rsid w:val="00FA2D7F"/>
    <w:rsid w:val="00FA52B2"/>
    <w:rsid w:val="00FA6386"/>
    <w:rsid w:val="00FB12AF"/>
    <w:rsid w:val="00FB1513"/>
    <w:rsid w:val="00FB34D1"/>
    <w:rsid w:val="00FC22BA"/>
    <w:rsid w:val="00FC3420"/>
    <w:rsid w:val="00FC54D8"/>
    <w:rsid w:val="00FC5B00"/>
    <w:rsid w:val="00FC5BF3"/>
    <w:rsid w:val="00FC61DF"/>
    <w:rsid w:val="00FC6AC5"/>
    <w:rsid w:val="00FC6BDB"/>
    <w:rsid w:val="00FC7D83"/>
    <w:rsid w:val="00FD013B"/>
    <w:rsid w:val="00FD0175"/>
    <w:rsid w:val="00FD03E3"/>
    <w:rsid w:val="00FD0A4A"/>
    <w:rsid w:val="00FD0ABC"/>
    <w:rsid w:val="00FD0D59"/>
    <w:rsid w:val="00FD1FA3"/>
    <w:rsid w:val="00FD7BFC"/>
    <w:rsid w:val="00FE3AE2"/>
    <w:rsid w:val="00FE4741"/>
    <w:rsid w:val="00FE55C7"/>
    <w:rsid w:val="00FF0C4B"/>
    <w:rsid w:val="00FF2FF3"/>
    <w:rsid w:val="00FF2FF7"/>
    <w:rsid w:val="00FF72F7"/>
    <w:rsid w:val="020F4918"/>
    <w:rsid w:val="15CC6D2D"/>
    <w:rsid w:val="27F02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AD77DBD"/>
  <w15:docId w15:val="{A66AAD04-55B6-4A20-8982-0EBD0E2D4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C66"/>
    <w:pPr>
      <w:widowControl w:val="0"/>
      <w:jc w:val="both"/>
    </w:pPr>
    <w:rPr>
      <w:kern w:val="2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B74B86"/>
    <w:pPr>
      <w:keepNext/>
      <w:keepLines/>
      <w:widowControl/>
      <w:spacing w:before="480" w:line="360" w:lineRule="auto"/>
      <w:outlineLvl w:val="0"/>
    </w:pPr>
    <w:rPr>
      <w:rFonts w:ascii="Cambria" w:eastAsia="Times New Roman" w:hAnsi="Cambria"/>
      <w:b/>
      <w:bCs/>
      <w:color w:val="365F91"/>
      <w:kern w:val="0"/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4B86"/>
    <w:pPr>
      <w:keepNext/>
      <w:keepLines/>
      <w:widowControl/>
      <w:spacing w:before="200" w:line="360" w:lineRule="auto"/>
      <w:outlineLvl w:val="1"/>
    </w:pPr>
    <w:rPr>
      <w:rFonts w:ascii="Cambria" w:eastAsia="Times New Roman" w:hAnsi="Cambria"/>
      <w:b/>
      <w:bCs/>
      <w:color w:val="4F81BD"/>
      <w:kern w:val="0"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Subject">
    <w:name w:val="annotation subject"/>
    <w:basedOn w:val="CommentText"/>
    <w:next w:val="CommentText"/>
    <w:link w:val="CommentSubjectChar"/>
    <w:uiPriority w:val="99"/>
    <w:qFormat/>
    <w:rsid w:val="00C83C66"/>
    <w:rPr>
      <w:b/>
      <w:bCs/>
    </w:rPr>
  </w:style>
  <w:style w:type="paragraph" w:styleId="CommentText">
    <w:name w:val="annotation text"/>
    <w:basedOn w:val="Normal"/>
    <w:link w:val="CommentTextChar"/>
    <w:uiPriority w:val="99"/>
    <w:qFormat/>
    <w:rsid w:val="00C83C66"/>
    <w:pPr>
      <w:jc w:val="left"/>
    </w:pPr>
    <w:rPr>
      <w:szCs w:val="22"/>
    </w:rPr>
  </w:style>
  <w:style w:type="paragraph" w:styleId="BalloonText">
    <w:name w:val="Balloon Text"/>
    <w:basedOn w:val="Normal"/>
    <w:link w:val="BalloonTextChar"/>
    <w:uiPriority w:val="99"/>
    <w:qFormat/>
    <w:rsid w:val="00C83C66"/>
    <w:rPr>
      <w:sz w:val="18"/>
      <w:szCs w:val="18"/>
    </w:rPr>
  </w:style>
  <w:style w:type="paragraph" w:styleId="Footer">
    <w:name w:val="footer"/>
    <w:basedOn w:val="Normal"/>
    <w:link w:val="FooterChar"/>
    <w:uiPriority w:val="99"/>
    <w:qFormat/>
    <w:rsid w:val="00C83C66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link w:val="HeaderChar"/>
    <w:uiPriority w:val="99"/>
    <w:qFormat/>
    <w:rsid w:val="00C83C6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Hyperlink">
    <w:name w:val="Hyperlink"/>
    <w:basedOn w:val="DefaultParagraphFont"/>
    <w:uiPriority w:val="99"/>
    <w:unhideWhenUsed/>
    <w:qFormat/>
    <w:rsid w:val="00C83C66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qFormat/>
    <w:rsid w:val="00C83C66"/>
    <w:rPr>
      <w:sz w:val="21"/>
      <w:szCs w:val="21"/>
    </w:rPr>
  </w:style>
  <w:style w:type="table" w:styleId="TableGrid">
    <w:name w:val="Table Grid"/>
    <w:basedOn w:val="TableNormal"/>
    <w:uiPriority w:val="59"/>
    <w:qFormat/>
    <w:rsid w:val="00C83C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DAbstract">
    <w:name w:val="BD_Abstract"/>
    <w:basedOn w:val="Normal"/>
    <w:next w:val="TAMainText"/>
    <w:qFormat/>
    <w:rsid w:val="00C83C66"/>
    <w:pPr>
      <w:spacing w:before="360" w:after="360" w:line="480" w:lineRule="auto"/>
    </w:pPr>
    <w:rPr>
      <w:szCs w:val="22"/>
    </w:rPr>
  </w:style>
  <w:style w:type="paragraph" w:customStyle="1" w:styleId="TAMainText">
    <w:name w:val="TA_Main_Text"/>
    <w:basedOn w:val="Normal"/>
    <w:qFormat/>
    <w:rsid w:val="00C83C66"/>
    <w:pPr>
      <w:spacing w:line="480" w:lineRule="auto"/>
      <w:ind w:firstLine="202"/>
    </w:pPr>
    <w:rPr>
      <w:szCs w:val="22"/>
    </w:rPr>
  </w:style>
  <w:style w:type="paragraph" w:customStyle="1" w:styleId="BATitle">
    <w:name w:val="BA_Title"/>
    <w:basedOn w:val="Normal"/>
    <w:next w:val="BBAuthorName"/>
    <w:qFormat/>
    <w:rsid w:val="00C83C66"/>
    <w:pPr>
      <w:spacing w:before="720" w:after="360" w:line="480" w:lineRule="auto"/>
      <w:jc w:val="center"/>
    </w:pPr>
    <w:rPr>
      <w:sz w:val="44"/>
      <w:szCs w:val="22"/>
    </w:rPr>
  </w:style>
  <w:style w:type="paragraph" w:customStyle="1" w:styleId="BBAuthorName">
    <w:name w:val="BB_Author_Name"/>
    <w:basedOn w:val="Normal"/>
    <w:next w:val="BCAuthorAddress"/>
    <w:qFormat/>
    <w:rsid w:val="00C83C66"/>
    <w:pPr>
      <w:spacing w:after="240" w:line="480" w:lineRule="auto"/>
      <w:jc w:val="center"/>
    </w:pPr>
    <w:rPr>
      <w:i/>
      <w:szCs w:val="22"/>
    </w:rPr>
  </w:style>
  <w:style w:type="paragraph" w:customStyle="1" w:styleId="BCAuthorAddress">
    <w:name w:val="BC_Author_Address"/>
    <w:basedOn w:val="Normal"/>
    <w:next w:val="BIEmailAddress"/>
    <w:qFormat/>
    <w:rsid w:val="00C83C66"/>
    <w:pPr>
      <w:spacing w:after="240" w:line="480" w:lineRule="auto"/>
      <w:jc w:val="center"/>
    </w:pPr>
    <w:rPr>
      <w:szCs w:val="22"/>
    </w:rPr>
  </w:style>
  <w:style w:type="paragraph" w:customStyle="1" w:styleId="BIEmailAddress">
    <w:name w:val="BI_Email_Address"/>
    <w:basedOn w:val="Normal"/>
    <w:next w:val="AIReceivedDate"/>
    <w:qFormat/>
    <w:rsid w:val="00C83C66"/>
    <w:pPr>
      <w:spacing w:line="480" w:lineRule="auto"/>
    </w:pPr>
    <w:rPr>
      <w:szCs w:val="22"/>
    </w:rPr>
  </w:style>
  <w:style w:type="paragraph" w:customStyle="1" w:styleId="AIReceivedDate">
    <w:name w:val="AI_Received_Date"/>
    <w:basedOn w:val="Normal"/>
    <w:next w:val="BDAbstract"/>
    <w:qFormat/>
    <w:rsid w:val="00C83C66"/>
    <w:pPr>
      <w:spacing w:after="240" w:line="480" w:lineRule="auto"/>
    </w:pPr>
    <w:rPr>
      <w:b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rsid w:val="00C83C66"/>
    <w:rPr>
      <w:kern w:val="2"/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C83C66"/>
    <w:rPr>
      <w:kern w:val="2"/>
      <w:sz w:val="21"/>
      <w:szCs w:val="22"/>
    </w:rPr>
  </w:style>
  <w:style w:type="character" w:customStyle="1" w:styleId="CommentSubjectChar">
    <w:name w:val="Comment Subject Char"/>
    <w:basedOn w:val="CommentTextChar"/>
    <w:link w:val="CommentSubject"/>
    <w:uiPriority w:val="99"/>
    <w:qFormat/>
    <w:rsid w:val="00C83C66"/>
    <w:rPr>
      <w:b/>
      <w:bCs/>
      <w:kern w:val="2"/>
      <w:sz w:val="21"/>
      <w:szCs w:val="22"/>
    </w:rPr>
  </w:style>
  <w:style w:type="paragraph" w:customStyle="1" w:styleId="1">
    <w:name w:val="修订1"/>
    <w:hidden/>
    <w:uiPriority w:val="99"/>
    <w:semiHidden/>
    <w:qFormat/>
    <w:rsid w:val="00C83C66"/>
    <w:rPr>
      <w:kern w:val="2"/>
      <w:sz w:val="21"/>
      <w:szCs w:val="22"/>
    </w:rPr>
  </w:style>
  <w:style w:type="character" w:customStyle="1" w:styleId="apple-converted-space">
    <w:name w:val="apple-converted-space"/>
    <w:basedOn w:val="DefaultParagraphFont"/>
    <w:qFormat/>
    <w:rsid w:val="00C83C66"/>
  </w:style>
  <w:style w:type="paragraph" w:customStyle="1" w:styleId="FACorrespondingAuthorFootnote">
    <w:name w:val="FA_Corresponding_Author_Footnote"/>
    <w:basedOn w:val="Normal"/>
    <w:next w:val="TAMainText"/>
    <w:qFormat/>
    <w:rsid w:val="00F6127F"/>
    <w:pPr>
      <w:widowControl/>
      <w:spacing w:after="200" w:line="480" w:lineRule="auto"/>
    </w:pPr>
    <w:rPr>
      <w:rFonts w:ascii="Times" w:eastAsiaTheme="minorEastAsia" w:hAnsi="Times"/>
      <w:kern w:val="0"/>
      <w:sz w:val="24"/>
      <w:lang w:eastAsia="en-US"/>
    </w:rPr>
  </w:style>
  <w:style w:type="paragraph" w:customStyle="1" w:styleId="Standard">
    <w:name w:val="Standard"/>
    <w:uiPriority w:val="99"/>
    <w:rsid w:val="00DD0C8D"/>
    <w:pPr>
      <w:widowControl w:val="0"/>
      <w:suppressAutoHyphens/>
      <w:autoSpaceDN w:val="0"/>
      <w:spacing w:line="360" w:lineRule="auto"/>
      <w:jc w:val="both"/>
      <w:textAlignment w:val="baseline"/>
    </w:pPr>
    <w:rPr>
      <w:rFonts w:eastAsia="DejaVu Sans"/>
      <w:kern w:val="3"/>
      <w:sz w:val="24"/>
      <w:szCs w:val="24"/>
      <w:lang w:val="en-GB"/>
    </w:rPr>
  </w:style>
  <w:style w:type="paragraph" w:styleId="NormalWeb">
    <w:name w:val="Normal (Web)"/>
    <w:basedOn w:val="Normal"/>
    <w:uiPriority w:val="99"/>
    <w:unhideWhenUsed/>
    <w:rsid w:val="00F640B2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szCs w:val="24"/>
      <w:lang w:val="en-GB" w:eastAsia="en-GB" w:bidi="mr-IN"/>
    </w:rPr>
  </w:style>
  <w:style w:type="paragraph" w:customStyle="1" w:styleId="Title1">
    <w:name w:val="Title1"/>
    <w:basedOn w:val="Normal"/>
    <w:link w:val="Title1Char"/>
    <w:qFormat/>
    <w:rsid w:val="001E31CA"/>
    <w:pPr>
      <w:widowControl/>
      <w:spacing w:line="360" w:lineRule="auto"/>
      <w:outlineLvl w:val="0"/>
    </w:pPr>
    <w:rPr>
      <w:rFonts w:eastAsia="Calibri"/>
      <w:b/>
      <w:bCs/>
      <w:kern w:val="0"/>
      <w:sz w:val="24"/>
      <w:szCs w:val="24"/>
      <w:lang w:val="en-GB" w:eastAsia="en-US"/>
    </w:rPr>
  </w:style>
  <w:style w:type="character" w:customStyle="1" w:styleId="Title1Char">
    <w:name w:val="Title1 Char"/>
    <w:link w:val="Title1"/>
    <w:rsid w:val="001E31CA"/>
    <w:rPr>
      <w:rFonts w:eastAsia="Calibri"/>
      <w:b/>
      <w:bCs/>
      <w:sz w:val="24"/>
      <w:szCs w:val="24"/>
      <w:lang w:val="en-GB" w:eastAsia="en-US"/>
    </w:rPr>
  </w:style>
  <w:style w:type="paragraph" w:styleId="ListParagraph">
    <w:name w:val="List Paragraph"/>
    <w:basedOn w:val="Normal"/>
    <w:uiPriority w:val="34"/>
    <w:qFormat/>
    <w:rsid w:val="00C2079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74B86"/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4B86"/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character" w:customStyle="1" w:styleId="label">
    <w:name w:val="label"/>
    <w:basedOn w:val="DefaultParagraphFont"/>
    <w:rsid w:val="00B74B86"/>
  </w:style>
  <w:style w:type="character" w:customStyle="1" w:styleId="databold">
    <w:name w:val="data_bold"/>
    <w:basedOn w:val="DefaultParagraphFont"/>
    <w:rsid w:val="00B74B86"/>
  </w:style>
  <w:style w:type="paragraph" w:customStyle="1" w:styleId="Affiliation">
    <w:name w:val="Affiliation"/>
    <w:basedOn w:val="Normal"/>
    <w:qFormat/>
    <w:rsid w:val="00B74B86"/>
    <w:pPr>
      <w:widowControl/>
      <w:spacing w:before="240" w:line="360" w:lineRule="auto"/>
    </w:pPr>
    <w:rPr>
      <w:rFonts w:eastAsia="Times New Roman"/>
      <w:i/>
      <w:kern w:val="0"/>
      <w:sz w:val="24"/>
      <w:szCs w:val="24"/>
      <w:lang w:val="en-GB" w:eastAsia="en-GB"/>
    </w:rPr>
  </w:style>
  <w:style w:type="paragraph" w:styleId="FootnoteText">
    <w:name w:val="footnote text"/>
    <w:basedOn w:val="Normal"/>
    <w:link w:val="FootnoteTextChar"/>
    <w:uiPriority w:val="99"/>
    <w:unhideWhenUsed/>
    <w:rsid w:val="00B74B86"/>
    <w:pPr>
      <w:widowControl/>
      <w:spacing w:after="200" w:line="360" w:lineRule="auto"/>
    </w:pPr>
    <w:rPr>
      <w:rFonts w:eastAsia="Calibri"/>
      <w:kern w:val="0"/>
      <w:sz w:val="20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74B86"/>
    <w:rPr>
      <w:rFonts w:eastAsia="Calibri"/>
      <w:lang w:val="en-GB" w:eastAsia="en-US"/>
    </w:rPr>
  </w:style>
  <w:style w:type="character" w:styleId="FootnoteReference">
    <w:name w:val="footnote reference"/>
    <w:uiPriority w:val="99"/>
    <w:semiHidden/>
    <w:unhideWhenUsed/>
    <w:rsid w:val="00B74B86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74B86"/>
    <w:pPr>
      <w:widowControl/>
      <w:spacing w:after="200" w:line="360" w:lineRule="auto"/>
    </w:pPr>
    <w:rPr>
      <w:rFonts w:eastAsia="Calibri"/>
      <w:kern w:val="0"/>
      <w:sz w:val="20"/>
      <w:lang w:val="en-GB"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74B86"/>
    <w:rPr>
      <w:rFonts w:eastAsia="Calibri"/>
      <w:lang w:val="en-GB" w:eastAsia="en-US"/>
    </w:rPr>
  </w:style>
  <w:style w:type="character" w:styleId="EndnoteReference">
    <w:name w:val="endnote reference"/>
    <w:uiPriority w:val="99"/>
    <w:semiHidden/>
    <w:unhideWhenUsed/>
    <w:rsid w:val="00B74B86"/>
    <w:rPr>
      <w:vertAlign w:val="superscript"/>
    </w:rPr>
  </w:style>
  <w:style w:type="character" w:customStyle="1" w:styleId="HeaderChar">
    <w:name w:val="Header Char"/>
    <w:basedOn w:val="DefaultParagraphFont"/>
    <w:link w:val="Header"/>
    <w:uiPriority w:val="99"/>
    <w:rsid w:val="00B74B86"/>
    <w:rPr>
      <w:kern w:val="2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B74B86"/>
    <w:rPr>
      <w:kern w:val="2"/>
      <w:sz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74B86"/>
    <w:pPr>
      <w:widowControl/>
      <w:spacing w:after="200" w:line="360" w:lineRule="auto"/>
    </w:pPr>
    <w:rPr>
      <w:rFonts w:ascii="Tahoma" w:eastAsia="Calibri" w:hAnsi="Tahoma" w:cs="Tahoma"/>
      <w:kern w:val="0"/>
      <w:sz w:val="16"/>
      <w:szCs w:val="16"/>
      <w:lang w:val="en-GB" w:eastAsia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74B86"/>
    <w:rPr>
      <w:rFonts w:ascii="Tahoma" w:eastAsia="Calibri" w:hAnsi="Tahoma" w:cs="Tahoma"/>
      <w:sz w:val="16"/>
      <w:szCs w:val="16"/>
      <w:lang w:val="en-GB" w:eastAsia="en-US"/>
    </w:rPr>
  </w:style>
  <w:style w:type="table" w:styleId="MediumShading2">
    <w:name w:val="Medium Shading 2"/>
    <w:basedOn w:val="TableNormal"/>
    <w:uiPriority w:val="64"/>
    <w:rsid w:val="00B74B86"/>
    <w:rPr>
      <w:rFonts w:eastAsia="Calibri"/>
      <w:lang w:val="en-GB" w:eastAsia="en-GB" w:bidi="mr-I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B74B86"/>
    <w:rPr>
      <w:rFonts w:eastAsia="Calibri"/>
      <w:color w:val="000000"/>
      <w:lang w:val="en-GB" w:eastAsia="en-GB" w:bidi="mr-IN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Mangal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LightList">
    <w:name w:val="Light List"/>
    <w:basedOn w:val="TableNormal"/>
    <w:uiPriority w:val="61"/>
    <w:rsid w:val="00B74B86"/>
    <w:rPr>
      <w:rFonts w:eastAsia="Calibri"/>
      <w:lang w:val="en-GB" w:eastAsia="en-GB" w:bidi="mr-I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Shading">
    <w:name w:val="Light Shading"/>
    <w:basedOn w:val="TableNormal"/>
    <w:uiPriority w:val="60"/>
    <w:rsid w:val="00B74B86"/>
    <w:rPr>
      <w:rFonts w:eastAsia="Calibri"/>
      <w:color w:val="000000"/>
      <w:lang w:val="en-GB" w:eastAsia="en-GB" w:bidi="mr-IN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NoSpacing">
    <w:name w:val="No Spacing"/>
    <w:uiPriority w:val="1"/>
    <w:qFormat/>
    <w:rsid w:val="00B74B86"/>
    <w:rPr>
      <w:rFonts w:eastAsia="Calibri"/>
      <w:sz w:val="22"/>
      <w:szCs w:val="22"/>
      <w:lang w:val="en-GB" w:eastAsia="en-US"/>
    </w:rPr>
  </w:style>
  <w:style w:type="paragraph" w:customStyle="1" w:styleId="Abstract">
    <w:name w:val="Abstract"/>
    <w:basedOn w:val="Title1"/>
    <w:link w:val="AbstractChar"/>
    <w:qFormat/>
    <w:rsid w:val="00B74B86"/>
    <w:pPr>
      <w:jc w:val="center"/>
    </w:pPr>
  </w:style>
  <w:style w:type="character" w:customStyle="1" w:styleId="AbstractChar">
    <w:name w:val="Abstract Char"/>
    <w:basedOn w:val="Title1Char"/>
    <w:link w:val="Abstract"/>
    <w:rsid w:val="00B74B86"/>
    <w:rPr>
      <w:rFonts w:eastAsia="Calibri"/>
      <w:b/>
      <w:bCs/>
      <w:sz w:val="24"/>
      <w:szCs w:val="24"/>
      <w:lang w:val="en-GB" w:eastAsia="en-US"/>
    </w:rPr>
  </w:style>
  <w:style w:type="paragraph" w:customStyle="1" w:styleId="Title2">
    <w:name w:val="Title2"/>
    <w:basedOn w:val="Normal"/>
    <w:link w:val="Title2Char"/>
    <w:qFormat/>
    <w:rsid w:val="00B74B86"/>
    <w:pPr>
      <w:widowControl/>
      <w:spacing w:after="200" w:line="360" w:lineRule="auto"/>
      <w:outlineLvl w:val="0"/>
    </w:pPr>
    <w:rPr>
      <w:rFonts w:eastAsia="Calibri"/>
      <w:b/>
      <w:bCs/>
      <w:kern w:val="0"/>
      <w:sz w:val="24"/>
      <w:szCs w:val="24"/>
      <w:lang w:val="en-GB" w:eastAsia="en-US"/>
    </w:rPr>
  </w:style>
  <w:style w:type="character" w:customStyle="1" w:styleId="Title2Char">
    <w:name w:val="Title2 Char"/>
    <w:link w:val="Title2"/>
    <w:rsid w:val="00B74B86"/>
    <w:rPr>
      <w:rFonts w:eastAsia="Calibri"/>
      <w:b/>
      <w:bCs/>
      <w:sz w:val="24"/>
      <w:szCs w:val="24"/>
      <w:lang w:val="en-GB" w:eastAsia="en-US"/>
    </w:rPr>
  </w:style>
  <w:style w:type="paragraph" w:customStyle="1" w:styleId="Title3">
    <w:name w:val="Title3"/>
    <w:basedOn w:val="Normal"/>
    <w:link w:val="Title3Char"/>
    <w:qFormat/>
    <w:rsid w:val="00B74B86"/>
    <w:pPr>
      <w:widowControl/>
      <w:spacing w:after="200" w:line="360" w:lineRule="auto"/>
      <w:outlineLvl w:val="0"/>
    </w:pPr>
    <w:rPr>
      <w:rFonts w:eastAsia="Calibri"/>
      <w:i/>
      <w:kern w:val="0"/>
      <w:sz w:val="24"/>
      <w:szCs w:val="24"/>
      <w:lang w:val="en-GB" w:eastAsia="en-US"/>
    </w:rPr>
  </w:style>
  <w:style w:type="character" w:customStyle="1" w:styleId="Title3Char">
    <w:name w:val="Title3 Char"/>
    <w:link w:val="Title3"/>
    <w:rsid w:val="00B74B86"/>
    <w:rPr>
      <w:rFonts w:eastAsia="Calibri"/>
      <w:i/>
      <w:sz w:val="24"/>
      <w:szCs w:val="24"/>
      <w:lang w:val="en-GB"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74B86"/>
    <w:pPr>
      <w:outlineLvl w:val="9"/>
    </w:pPr>
    <w:rPr>
      <w:rFonts w:eastAsia="MS Gothic"/>
      <w:lang w:val="en-US" w:eastAsia="ja-JP"/>
    </w:rPr>
  </w:style>
  <w:style w:type="paragraph" w:styleId="TOC1">
    <w:name w:val="toc 1"/>
    <w:basedOn w:val="Title1"/>
    <w:next w:val="Normal"/>
    <w:autoRedefine/>
    <w:uiPriority w:val="39"/>
    <w:unhideWhenUsed/>
    <w:rsid w:val="00B74B86"/>
    <w:pPr>
      <w:tabs>
        <w:tab w:val="right" w:pos="9016"/>
      </w:tabs>
      <w:spacing w:line="240" w:lineRule="auto"/>
    </w:pPr>
    <w:rPr>
      <w:b w:val="0"/>
      <w:bCs w:val="0"/>
      <w:noProof/>
    </w:rPr>
  </w:style>
  <w:style w:type="paragraph" w:styleId="TOC2">
    <w:name w:val="toc 2"/>
    <w:basedOn w:val="Title1"/>
    <w:next w:val="Normal"/>
    <w:autoRedefine/>
    <w:uiPriority w:val="39"/>
    <w:unhideWhenUsed/>
    <w:rsid w:val="00B74B86"/>
    <w:pPr>
      <w:spacing w:before="120"/>
      <w:ind w:left="240"/>
      <w:jc w:val="left"/>
    </w:pPr>
    <w:rPr>
      <w:rFonts w:ascii="Calibri" w:hAnsi="Calibri"/>
      <w:i/>
      <w:iCs/>
      <w:sz w:val="20"/>
    </w:rPr>
  </w:style>
  <w:style w:type="paragraph" w:styleId="TOC3">
    <w:name w:val="toc 3"/>
    <w:basedOn w:val="Title2"/>
    <w:next w:val="Normal"/>
    <w:autoRedefine/>
    <w:uiPriority w:val="39"/>
    <w:unhideWhenUsed/>
    <w:rsid w:val="00B74B86"/>
    <w:pPr>
      <w:spacing w:after="0"/>
      <w:ind w:left="480"/>
      <w:jc w:val="left"/>
    </w:pPr>
  </w:style>
  <w:style w:type="paragraph" w:styleId="TOC4">
    <w:name w:val="toc 4"/>
    <w:basedOn w:val="Title3"/>
    <w:next w:val="Normal"/>
    <w:autoRedefine/>
    <w:uiPriority w:val="39"/>
    <w:unhideWhenUsed/>
    <w:rsid w:val="00B74B86"/>
    <w:pPr>
      <w:spacing w:after="0"/>
      <w:ind w:left="720"/>
      <w:jc w:val="left"/>
    </w:pPr>
    <w:rPr>
      <w:rFonts w:ascii="Calibri" w:hAnsi="Calibri"/>
      <w:sz w:val="20"/>
    </w:rPr>
  </w:style>
  <w:style w:type="paragraph" w:styleId="TOC5">
    <w:name w:val="toc 5"/>
    <w:basedOn w:val="Normal"/>
    <w:next w:val="Normal"/>
    <w:autoRedefine/>
    <w:uiPriority w:val="39"/>
    <w:unhideWhenUsed/>
    <w:rsid w:val="00B74B86"/>
    <w:pPr>
      <w:widowControl/>
      <w:spacing w:line="360" w:lineRule="auto"/>
      <w:ind w:left="960"/>
      <w:jc w:val="left"/>
    </w:pPr>
    <w:rPr>
      <w:rFonts w:ascii="Calibri" w:eastAsia="Calibri" w:hAnsi="Calibri"/>
      <w:kern w:val="0"/>
      <w:sz w:val="20"/>
      <w:szCs w:val="24"/>
      <w:lang w:val="en-GB" w:eastAsia="en-US"/>
    </w:rPr>
  </w:style>
  <w:style w:type="paragraph" w:styleId="TOC6">
    <w:name w:val="toc 6"/>
    <w:basedOn w:val="Normal"/>
    <w:next w:val="Normal"/>
    <w:autoRedefine/>
    <w:uiPriority w:val="39"/>
    <w:unhideWhenUsed/>
    <w:rsid w:val="00B74B86"/>
    <w:pPr>
      <w:widowControl/>
      <w:spacing w:line="360" w:lineRule="auto"/>
      <w:ind w:left="1200"/>
      <w:jc w:val="left"/>
    </w:pPr>
    <w:rPr>
      <w:rFonts w:ascii="Calibri" w:eastAsia="Calibri" w:hAnsi="Calibri"/>
      <w:kern w:val="0"/>
      <w:sz w:val="20"/>
      <w:szCs w:val="24"/>
      <w:lang w:val="en-GB" w:eastAsia="en-US"/>
    </w:rPr>
  </w:style>
  <w:style w:type="paragraph" w:styleId="TOC7">
    <w:name w:val="toc 7"/>
    <w:basedOn w:val="Normal"/>
    <w:next w:val="Normal"/>
    <w:autoRedefine/>
    <w:uiPriority w:val="39"/>
    <w:unhideWhenUsed/>
    <w:rsid w:val="00B74B86"/>
    <w:pPr>
      <w:widowControl/>
      <w:spacing w:line="360" w:lineRule="auto"/>
      <w:ind w:left="1440"/>
      <w:jc w:val="left"/>
    </w:pPr>
    <w:rPr>
      <w:rFonts w:ascii="Calibri" w:eastAsia="Calibri" w:hAnsi="Calibri"/>
      <w:kern w:val="0"/>
      <w:sz w:val="20"/>
      <w:szCs w:val="24"/>
      <w:lang w:val="en-GB" w:eastAsia="en-US"/>
    </w:rPr>
  </w:style>
  <w:style w:type="paragraph" w:styleId="TOC8">
    <w:name w:val="toc 8"/>
    <w:basedOn w:val="Normal"/>
    <w:next w:val="Normal"/>
    <w:autoRedefine/>
    <w:uiPriority w:val="39"/>
    <w:unhideWhenUsed/>
    <w:rsid w:val="00B74B86"/>
    <w:pPr>
      <w:widowControl/>
      <w:spacing w:line="360" w:lineRule="auto"/>
      <w:ind w:left="1680"/>
      <w:jc w:val="left"/>
    </w:pPr>
    <w:rPr>
      <w:rFonts w:ascii="Calibri" w:eastAsia="Calibri" w:hAnsi="Calibri"/>
      <w:kern w:val="0"/>
      <w:sz w:val="20"/>
      <w:szCs w:val="24"/>
      <w:lang w:val="en-GB" w:eastAsia="en-US"/>
    </w:rPr>
  </w:style>
  <w:style w:type="paragraph" w:styleId="TOC9">
    <w:name w:val="toc 9"/>
    <w:basedOn w:val="Normal"/>
    <w:next w:val="Normal"/>
    <w:autoRedefine/>
    <w:uiPriority w:val="39"/>
    <w:unhideWhenUsed/>
    <w:rsid w:val="00B74B86"/>
    <w:pPr>
      <w:widowControl/>
      <w:spacing w:line="360" w:lineRule="auto"/>
      <w:ind w:left="1920"/>
      <w:jc w:val="left"/>
    </w:pPr>
    <w:rPr>
      <w:rFonts w:ascii="Calibri" w:eastAsia="Calibri" w:hAnsi="Calibri"/>
      <w:kern w:val="0"/>
      <w:sz w:val="20"/>
      <w:szCs w:val="24"/>
      <w:lang w:val="en-GB" w:eastAsia="en-US"/>
    </w:rPr>
  </w:style>
  <w:style w:type="paragraph" w:customStyle="1" w:styleId="Footnote">
    <w:name w:val="Footnote"/>
    <w:basedOn w:val="Standard"/>
    <w:uiPriority w:val="99"/>
    <w:rsid w:val="00B74B86"/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74B86"/>
    <w:rPr>
      <w:b/>
      <w:bCs/>
    </w:rPr>
  </w:style>
  <w:style w:type="paragraph" w:styleId="Revision">
    <w:name w:val="Revision"/>
    <w:hidden/>
    <w:uiPriority w:val="99"/>
    <w:semiHidden/>
    <w:rsid w:val="00B74B86"/>
    <w:rPr>
      <w:rFonts w:asciiTheme="minorHAnsi" w:eastAsiaTheme="minorHAnsi" w:hAnsiTheme="minorHAnsi" w:cstheme="minorBidi"/>
      <w:sz w:val="22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574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iff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tif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tiff"/><Relationship Id="rId4" Type="http://schemas.openxmlformats.org/officeDocument/2006/relationships/styles" Target="styles.xml"/><Relationship Id="rId9" Type="http://schemas.openxmlformats.org/officeDocument/2006/relationships/hyperlink" Target="mailto:petr.nemec@upce.cz" TargetMode="External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3289383-D535-41BF-83DD-6F89BEE7E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15</Pages>
  <Words>2068</Words>
  <Characters>11788</Characters>
  <Application>Microsoft Office Word</Application>
  <DocSecurity>0</DocSecurity>
  <Lines>98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13829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lcy</dc:creator>
  <cp:lastModifiedBy>Mawale Ravi</cp:lastModifiedBy>
  <cp:revision>7</cp:revision>
  <dcterms:created xsi:type="dcterms:W3CDTF">2018-07-29T07:29:00Z</dcterms:created>
  <dcterms:modified xsi:type="dcterms:W3CDTF">2018-10-22T14:31:00Z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2052-10.1.0.5458</vt:lpwstr>
  </property>
</Properties>
</file>